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6BE" w:rsidRDefault="007B73B5" w:rsidP="005C7953">
      <w:pPr>
        <w:pStyle w:val="Baslik"/>
      </w:pPr>
      <w:r>
        <w:t xml:space="preserve">Title (18 </w:t>
      </w:r>
      <w:proofErr w:type="spellStart"/>
      <w:r>
        <w:t>pt</w:t>
      </w:r>
      <w:proofErr w:type="spellEnd"/>
      <w:r>
        <w:t>)</w:t>
      </w:r>
      <w:r w:rsidR="00097B36" w:rsidRPr="00097B36">
        <w:t xml:space="preserve"> </w:t>
      </w:r>
    </w:p>
    <w:p w:rsidR="00E755B2" w:rsidRPr="00B86ACD" w:rsidRDefault="00097B36" w:rsidP="005C7953">
      <w:pPr>
        <w:pStyle w:val="Baslik"/>
      </w:pPr>
      <w:r w:rsidRPr="00097B36">
        <w:t>Effect of Covid-19 Outbreak on Particulate Matter Pollution in Istanbul City Centre</w:t>
      </w:r>
    </w:p>
    <w:p w:rsidR="00E755B2" w:rsidRPr="00B86ACD" w:rsidRDefault="00097B36" w:rsidP="00097B36">
      <w:pPr>
        <w:pStyle w:val="Yazarlar"/>
      </w:pPr>
      <w:proofErr w:type="spellStart"/>
      <w:r>
        <w:t>Yağmur</w:t>
      </w:r>
      <w:proofErr w:type="spellEnd"/>
      <w:r>
        <w:t xml:space="preserve"> </w:t>
      </w:r>
      <w:proofErr w:type="spellStart"/>
      <w:r>
        <w:t>Sıla</w:t>
      </w:r>
      <w:proofErr w:type="spellEnd"/>
      <w:r>
        <w:t xml:space="preserve"> KILIÇ</w:t>
      </w:r>
      <w:r w:rsidRPr="00097B36">
        <w:rPr>
          <w:vertAlign w:val="superscript"/>
        </w:rPr>
        <w:t>1</w:t>
      </w:r>
      <w:r>
        <w:t xml:space="preserve">, </w:t>
      </w:r>
      <w:proofErr w:type="spellStart"/>
      <w:r>
        <w:t>Şükrü</w:t>
      </w:r>
      <w:proofErr w:type="spellEnd"/>
      <w:r>
        <w:t xml:space="preserve"> DURSUN</w:t>
      </w:r>
      <w:r w:rsidRPr="00097B36">
        <w:rPr>
          <w:vertAlign w:val="superscript"/>
        </w:rPr>
        <w:t>2</w:t>
      </w:r>
      <w:proofErr w:type="gramStart"/>
      <w:r>
        <w:t>, ,</w:t>
      </w:r>
      <w:proofErr w:type="gramEnd"/>
      <w:r>
        <w:t xml:space="preserve"> </w:t>
      </w:r>
      <w:proofErr w:type="spellStart"/>
      <w:r>
        <w:t>Hüseyin</w:t>
      </w:r>
      <w:proofErr w:type="spellEnd"/>
      <w:r>
        <w:t xml:space="preserve"> TOROS</w:t>
      </w:r>
      <w:r w:rsidRPr="00097B36">
        <w:rPr>
          <w:vertAlign w:val="superscript"/>
        </w:rPr>
        <w:t>1</w:t>
      </w:r>
    </w:p>
    <w:p w:rsidR="00097B36" w:rsidRDefault="00A70C96" w:rsidP="00097B36">
      <w:pPr>
        <w:pStyle w:val="Kurumlar"/>
      </w:pPr>
      <w:r w:rsidRPr="00B86ACD">
        <w:rPr>
          <w:vertAlign w:val="superscript"/>
        </w:rPr>
        <w:t>1</w:t>
      </w:r>
      <w:r w:rsidR="004D13D9" w:rsidRPr="00B86ACD">
        <w:t xml:space="preserve"> </w:t>
      </w:r>
      <w:r w:rsidR="00097B36">
        <w:t xml:space="preserve">Istanbul Technical University, Faculty of Aeronautics and Astronautics, Climate Science and Meteorology Engineering Department, Istanbul, </w:t>
      </w:r>
      <w:proofErr w:type="spellStart"/>
      <w:r w:rsidR="00097B36">
        <w:t>Türkiye</w:t>
      </w:r>
      <w:proofErr w:type="spellEnd"/>
      <w:r w:rsidR="00097B36">
        <w:t xml:space="preserve">, </w:t>
      </w:r>
      <w:hyperlink r:id="rId8" w:history="1">
        <w:r w:rsidR="00097B36" w:rsidRPr="0064128A">
          <w:rPr>
            <w:rStyle w:val="Kpr"/>
          </w:rPr>
          <w:t>kilicy17@itu.edu.tr</w:t>
        </w:r>
      </w:hyperlink>
      <w:r w:rsidR="00097B36">
        <w:t xml:space="preserve">, </w:t>
      </w:r>
      <w:hyperlink r:id="rId9" w:history="1">
        <w:r w:rsidR="00097B36" w:rsidRPr="0064128A">
          <w:rPr>
            <w:rStyle w:val="Kpr"/>
          </w:rPr>
          <w:t>toros@itu.edu.tr</w:t>
        </w:r>
      </w:hyperlink>
      <w:r w:rsidR="00097B36">
        <w:t xml:space="preserve"> </w:t>
      </w:r>
    </w:p>
    <w:p w:rsidR="00097B36" w:rsidRPr="00B86ACD" w:rsidRDefault="00097B36" w:rsidP="00097B36">
      <w:pPr>
        <w:pStyle w:val="Kurumlar"/>
      </w:pPr>
      <w:r w:rsidRPr="00097B36">
        <w:rPr>
          <w:vertAlign w:val="superscript"/>
        </w:rPr>
        <w:t>2</w:t>
      </w:r>
      <w:r>
        <w:t xml:space="preserve"> Konya Technical University Faculty of Engineering and Natural Sciences. </w:t>
      </w:r>
      <w:proofErr w:type="spellStart"/>
      <w:r>
        <w:t>Selcuklu</w:t>
      </w:r>
      <w:proofErr w:type="spellEnd"/>
      <w:r>
        <w:t xml:space="preserve">, Konya, </w:t>
      </w:r>
      <w:proofErr w:type="spellStart"/>
      <w:r>
        <w:t>Türkiye</w:t>
      </w:r>
      <w:proofErr w:type="spellEnd"/>
      <w:r>
        <w:t xml:space="preserve">, </w:t>
      </w:r>
      <w:hyperlink r:id="rId10" w:history="1">
        <w:r w:rsidRPr="0064128A">
          <w:rPr>
            <w:rStyle w:val="Kpr"/>
          </w:rPr>
          <w:t>sdursun@ktun.edu.tr</w:t>
        </w:r>
      </w:hyperlink>
      <w:r>
        <w:t xml:space="preserve"> </w:t>
      </w:r>
    </w:p>
    <w:p w:rsidR="00117027" w:rsidRPr="00B86ACD" w:rsidRDefault="00117027" w:rsidP="00117027">
      <w:pPr>
        <w:pStyle w:val="Kurumlar"/>
      </w:pPr>
    </w:p>
    <w:p w:rsidR="00E755B2" w:rsidRPr="00B86ACD" w:rsidRDefault="00E755B2" w:rsidP="00C3243E">
      <w:pPr>
        <w:pStyle w:val="Ozetbaslik"/>
      </w:pPr>
      <w:r w:rsidRPr="00C3243E">
        <w:t>Abstract</w:t>
      </w:r>
      <w:r w:rsidR="00C37273" w:rsidRPr="00B86ACD">
        <w:t xml:space="preserve"> </w:t>
      </w:r>
    </w:p>
    <w:p w:rsidR="00E755B2" w:rsidRPr="00B86ACD" w:rsidRDefault="004B13F4" w:rsidP="00C3243E">
      <w:pPr>
        <w:pStyle w:val="Ozet"/>
        <w:rPr>
          <w:b/>
        </w:rPr>
      </w:pPr>
      <w:r>
        <w:t>Istanbul is a big, crowded, megacity. Air quality decreases as cities get crowded so air pollution is more important issue in a crowded city like Istanbul. Due to Covid-19 all human's habits have changed. For instance, people mostly stayed at home and used less vehicle during the period when many precautions are taken against the disease. Istanbul’s air quality is affected more by this habit changes of people because over 15 million people live in Istanbul. This change has led to the reduction of humanmade air pollutants. In this study, 2 and a half years of PM</w:t>
      </w:r>
      <w:r w:rsidRPr="00C3243E">
        <w:rPr>
          <w:vertAlign w:val="subscript"/>
        </w:rPr>
        <w:t>2.5</w:t>
      </w:r>
      <w:r>
        <w:t xml:space="preserve"> and PM</w:t>
      </w:r>
      <w:r w:rsidRPr="00C3243E">
        <w:rPr>
          <w:vertAlign w:val="subscript"/>
        </w:rPr>
        <w:t>10</w:t>
      </w:r>
      <w:r>
        <w:t xml:space="preserve"> data was examined to understand the change in air pollution. Particulate matter amounts were examined in 3 periods as before, during and after lockdown. Istanbul's air quality has improved thanks to the precautions taken by people against coronavirus</w:t>
      </w:r>
      <w:r w:rsidR="00097B36" w:rsidRPr="00097B36">
        <w:t>.</w:t>
      </w:r>
    </w:p>
    <w:p w:rsidR="00E755B2" w:rsidRDefault="00E755B2" w:rsidP="00C3243E">
      <w:pPr>
        <w:pStyle w:val="Ananhtarkelimeler"/>
      </w:pPr>
      <w:r w:rsidRPr="00B86ACD">
        <w:rPr>
          <w:b/>
        </w:rPr>
        <w:t>Keywords:</w:t>
      </w:r>
      <w:r w:rsidRPr="00B86ACD">
        <w:t xml:space="preserve"> </w:t>
      </w:r>
      <w:r w:rsidR="004B13F4" w:rsidRPr="004B13F4">
        <w:t>Particulate matter, Coronavirus, air pollution, lockdown, Istanbul</w:t>
      </w:r>
      <w:r w:rsidR="004B13F4">
        <w:t xml:space="preserve">. </w:t>
      </w:r>
    </w:p>
    <w:p w:rsidR="00097B36" w:rsidRDefault="004B13F4" w:rsidP="004B13F4">
      <w:pPr>
        <w:pStyle w:val="Baslik"/>
      </w:pPr>
      <w:r w:rsidRPr="004B13F4">
        <w:t xml:space="preserve">Covid-19 </w:t>
      </w:r>
      <w:proofErr w:type="spellStart"/>
      <w:r w:rsidRPr="004B13F4">
        <w:t>Salgınının</w:t>
      </w:r>
      <w:proofErr w:type="spellEnd"/>
      <w:r w:rsidRPr="004B13F4">
        <w:t xml:space="preserve"> İstanbul </w:t>
      </w:r>
      <w:proofErr w:type="spellStart"/>
      <w:r w:rsidRPr="004B13F4">
        <w:t>Şehir</w:t>
      </w:r>
      <w:proofErr w:type="spellEnd"/>
      <w:r w:rsidRPr="004B13F4">
        <w:t xml:space="preserve"> </w:t>
      </w:r>
      <w:proofErr w:type="spellStart"/>
      <w:r w:rsidRPr="004B13F4">
        <w:t>Merkezindeki</w:t>
      </w:r>
      <w:proofErr w:type="spellEnd"/>
      <w:r w:rsidRPr="004B13F4">
        <w:t xml:space="preserve"> </w:t>
      </w:r>
      <w:proofErr w:type="spellStart"/>
      <w:r w:rsidRPr="004B13F4">
        <w:t>Partikül</w:t>
      </w:r>
      <w:proofErr w:type="spellEnd"/>
      <w:r w:rsidRPr="004B13F4">
        <w:t xml:space="preserve"> </w:t>
      </w:r>
      <w:proofErr w:type="spellStart"/>
      <w:r w:rsidRPr="004B13F4">
        <w:t>Madde</w:t>
      </w:r>
      <w:proofErr w:type="spellEnd"/>
      <w:r w:rsidRPr="004B13F4">
        <w:t xml:space="preserve"> </w:t>
      </w:r>
      <w:proofErr w:type="spellStart"/>
      <w:r w:rsidRPr="004B13F4">
        <w:t>Kirliliğine</w:t>
      </w:r>
      <w:proofErr w:type="spellEnd"/>
      <w:r w:rsidRPr="004B13F4">
        <w:t xml:space="preserve"> </w:t>
      </w:r>
      <w:proofErr w:type="spellStart"/>
      <w:r w:rsidRPr="004B13F4">
        <w:t>Etkisi</w:t>
      </w:r>
      <w:proofErr w:type="spellEnd"/>
      <w:r w:rsidR="00097B36" w:rsidRPr="004B13F4">
        <w:t xml:space="preserve"> </w:t>
      </w:r>
    </w:p>
    <w:p w:rsidR="004B13F4" w:rsidRPr="00CD1980" w:rsidRDefault="004B13F4" w:rsidP="00CD1980">
      <w:pPr>
        <w:jc w:val="center"/>
        <w:rPr>
          <w:color w:val="FF0000"/>
        </w:rPr>
      </w:pPr>
      <w:bookmarkStart w:id="0" w:name="_GoBack"/>
      <w:r w:rsidRPr="00CD1980">
        <w:rPr>
          <w:color w:val="FF0000"/>
        </w:rPr>
        <w:t>(</w:t>
      </w:r>
      <w:proofErr w:type="gramStart"/>
      <w:r w:rsidRPr="00CD1980">
        <w:rPr>
          <w:color w:val="FF0000"/>
        </w:rPr>
        <w:t>writing</w:t>
      </w:r>
      <w:proofErr w:type="gramEnd"/>
      <w:r w:rsidRPr="00CD1980">
        <w:rPr>
          <w:color w:val="FF0000"/>
        </w:rPr>
        <w:t xml:space="preserve"> the second language summary is optional)</w:t>
      </w:r>
    </w:p>
    <w:bookmarkEnd w:id="0"/>
    <w:p w:rsidR="00097B36" w:rsidRDefault="00097B36" w:rsidP="00C3243E">
      <w:pPr>
        <w:pStyle w:val="Ozetbaslik"/>
      </w:pPr>
      <w:proofErr w:type="spellStart"/>
      <w:r w:rsidRPr="00097B36">
        <w:t>Özet</w:t>
      </w:r>
      <w:proofErr w:type="spellEnd"/>
      <w:r w:rsidRPr="00097B36">
        <w:t xml:space="preserve"> </w:t>
      </w:r>
    </w:p>
    <w:p w:rsidR="004B13F4" w:rsidRDefault="004B13F4" w:rsidP="00C3243E">
      <w:pPr>
        <w:pStyle w:val="Ozet"/>
      </w:pPr>
      <w:r w:rsidRPr="004B13F4">
        <w:t xml:space="preserve">İstanbul </w:t>
      </w:r>
      <w:proofErr w:type="spellStart"/>
      <w:r w:rsidRPr="004B13F4">
        <w:t>büyük</w:t>
      </w:r>
      <w:proofErr w:type="spellEnd"/>
      <w:r w:rsidRPr="004B13F4">
        <w:t xml:space="preserve">, </w:t>
      </w:r>
      <w:proofErr w:type="spellStart"/>
      <w:r w:rsidRPr="004B13F4">
        <w:t>kalabalık</w:t>
      </w:r>
      <w:proofErr w:type="spellEnd"/>
      <w:r w:rsidRPr="004B13F4">
        <w:t xml:space="preserve"> </w:t>
      </w:r>
      <w:proofErr w:type="spellStart"/>
      <w:r w:rsidRPr="004B13F4">
        <w:t>bir</w:t>
      </w:r>
      <w:proofErr w:type="spellEnd"/>
      <w:r w:rsidRPr="004B13F4">
        <w:t xml:space="preserve"> </w:t>
      </w:r>
      <w:proofErr w:type="spellStart"/>
      <w:r w:rsidRPr="004B13F4">
        <w:t>megakent</w:t>
      </w:r>
      <w:proofErr w:type="spellEnd"/>
      <w:r w:rsidRPr="004B13F4">
        <w:t xml:space="preserve">. </w:t>
      </w:r>
      <w:proofErr w:type="spellStart"/>
      <w:r w:rsidRPr="004B13F4">
        <w:t>Şehirler</w:t>
      </w:r>
      <w:proofErr w:type="spellEnd"/>
      <w:r w:rsidRPr="004B13F4">
        <w:t xml:space="preserve"> </w:t>
      </w:r>
      <w:proofErr w:type="spellStart"/>
      <w:r w:rsidRPr="004B13F4">
        <w:t>kalabalıklaştıkça</w:t>
      </w:r>
      <w:proofErr w:type="spellEnd"/>
      <w:r w:rsidRPr="004B13F4">
        <w:t xml:space="preserve"> </w:t>
      </w:r>
      <w:proofErr w:type="spellStart"/>
      <w:r w:rsidRPr="004B13F4">
        <w:t>hava</w:t>
      </w:r>
      <w:proofErr w:type="spellEnd"/>
      <w:r w:rsidRPr="004B13F4">
        <w:t xml:space="preserve"> </w:t>
      </w:r>
      <w:proofErr w:type="spellStart"/>
      <w:r w:rsidRPr="004B13F4">
        <w:t>kalitesi</w:t>
      </w:r>
      <w:proofErr w:type="spellEnd"/>
      <w:r w:rsidRPr="004B13F4">
        <w:t xml:space="preserve"> </w:t>
      </w:r>
      <w:proofErr w:type="spellStart"/>
      <w:r w:rsidRPr="004B13F4">
        <w:t>düşer</w:t>
      </w:r>
      <w:proofErr w:type="spellEnd"/>
      <w:r w:rsidRPr="004B13F4">
        <w:t xml:space="preserve">, </w:t>
      </w:r>
      <w:proofErr w:type="spellStart"/>
      <w:r w:rsidRPr="004B13F4">
        <w:t>bu</w:t>
      </w:r>
      <w:proofErr w:type="spellEnd"/>
      <w:r w:rsidRPr="004B13F4">
        <w:t xml:space="preserve"> </w:t>
      </w:r>
      <w:proofErr w:type="spellStart"/>
      <w:r w:rsidRPr="004B13F4">
        <w:t>nedenle</w:t>
      </w:r>
      <w:proofErr w:type="spellEnd"/>
      <w:r w:rsidRPr="004B13F4">
        <w:t xml:space="preserve"> İstanbul </w:t>
      </w:r>
      <w:proofErr w:type="spellStart"/>
      <w:r w:rsidRPr="004B13F4">
        <w:t>gibi</w:t>
      </w:r>
      <w:proofErr w:type="spellEnd"/>
      <w:r w:rsidRPr="004B13F4">
        <w:t xml:space="preserve"> </w:t>
      </w:r>
      <w:proofErr w:type="spellStart"/>
      <w:r w:rsidRPr="004B13F4">
        <w:t>kalabalık</w:t>
      </w:r>
      <w:proofErr w:type="spellEnd"/>
      <w:r w:rsidRPr="004B13F4">
        <w:t xml:space="preserve"> </w:t>
      </w:r>
      <w:proofErr w:type="spellStart"/>
      <w:r w:rsidRPr="004B13F4">
        <w:t>bir</w:t>
      </w:r>
      <w:proofErr w:type="spellEnd"/>
      <w:r w:rsidRPr="004B13F4">
        <w:t xml:space="preserve"> </w:t>
      </w:r>
      <w:proofErr w:type="spellStart"/>
      <w:r w:rsidRPr="004B13F4">
        <w:t>şehirde</w:t>
      </w:r>
      <w:proofErr w:type="spellEnd"/>
      <w:r w:rsidRPr="004B13F4">
        <w:t xml:space="preserve"> </w:t>
      </w:r>
      <w:proofErr w:type="spellStart"/>
      <w:r w:rsidRPr="004B13F4">
        <w:t>hava</w:t>
      </w:r>
      <w:proofErr w:type="spellEnd"/>
      <w:r w:rsidRPr="004B13F4">
        <w:t xml:space="preserve"> </w:t>
      </w:r>
      <w:proofErr w:type="spellStart"/>
      <w:r w:rsidRPr="004B13F4">
        <w:t>kirliliği</w:t>
      </w:r>
      <w:proofErr w:type="spellEnd"/>
      <w:r w:rsidRPr="004B13F4">
        <w:t xml:space="preserve"> </w:t>
      </w:r>
      <w:proofErr w:type="spellStart"/>
      <w:r w:rsidRPr="004B13F4">
        <w:t>daha</w:t>
      </w:r>
      <w:proofErr w:type="spellEnd"/>
      <w:r w:rsidRPr="004B13F4">
        <w:t xml:space="preserve"> </w:t>
      </w:r>
      <w:proofErr w:type="spellStart"/>
      <w:r w:rsidRPr="004B13F4">
        <w:t>önemli</w:t>
      </w:r>
      <w:proofErr w:type="spellEnd"/>
      <w:r w:rsidRPr="004B13F4">
        <w:t xml:space="preserve"> </w:t>
      </w:r>
      <w:proofErr w:type="spellStart"/>
      <w:r w:rsidRPr="004B13F4">
        <w:t>bir</w:t>
      </w:r>
      <w:proofErr w:type="spellEnd"/>
      <w:r w:rsidRPr="004B13F4">
        <w:t xml:space="preserve"> </w:t>
      </w:r>
      <w:proofErr w:type="spellStart"/>
      <w:r w:rsidRPr="004B13F4">
        <w:t>konudur</w:t>
      </w:r>
      <w:proofErr w:type="spellEnd"/>
      <w:r w:rsidRPr="004B13F4">
        <w:t xml:space="preserve">. Covid-19 </w:t>
      </w:r>
      <w:proofErr w:type="spellStart"/>
      <w:r w:rsidRPr="004B13F4">
        <w:t>nedeniyle</w:t>
      </w:r>
      <w:proofErr w:type="spellEnd"/>
      <w:r w:rsidRPr="004B13F4">
        <w:t xml:space="preserve"> </w:t>
      </w:r>
      <w:proofErr w:type="spellStart"/>
      <w:r w:rsidRPr="004B13F4">
        <w:t>tüm</w:t>
      </w:r>
      <w:proofErr w:type="spellEnd"/>
      <w:r w:rsidRPr="004B13F4">
        <w:t xml:space="preserve"> </w:t>
      </w:r>
      <w:proofErr w:type="spellStart"/>
      <w:r w:rsidRPr="004B13F4">
        <w:t>insanların</w:t>
      </w:r>
      <w:proofErr w:type="spellEnd"/>
      <w:r w:rsidRPr="004B13F4">
        <w:t xml:space="preserve"> </w:t>
      </w:r>
      <w:proofErr w:type="spellStart"/>
      <w:r w:rsidRPr="004B13F4">
        <w:t>alışkanlıkları</w:t>
      </w:r>
      <w:proofErr w:type="spellEnd"/>
      <w:r w:rsidRPr="004B13F4">
        <w:t xml:space="preserve"> </w:t>
      </w:r>
      <w:proofErr w:type="spellStart"/>
      <w:r w:rsidRPr="004B13F4">
        <w:t>değişti</w:t>
      </w:r>
      <w:proofErr w:type="spellEnd"/>
      <w:r w:rsidRPr="004B13F4">
        <w:t xml:space="preserve">. </w:t>
      </w:r>
      <w:proofErr w:type="spellStart"/>
      <w:r w:rsidRPr="004B13F4">
        <w:t>Örneğin</w:t>
      </w:r>
      <w:proofErr w:type="spellEnd"/>
      <w:r w:rsidRPr="004B13F4">
        <w:t xml:space="preserve">, </w:t>
      </w:r>
      <w:proofErr w:type="spellStart"/>
      <w:r w:rsidRPr="004B13F4">
        <w:t>hastalığa</w:t>
      </w:r>
      <w:proofErr w:type="spellEnd"/>
      <w:r w:rsidRPr="004B13F4">
        <w:t xml:space="preserve"> </w:t>
      </w:r>
      <w:proofErr w:type="spellStart"/>
      <w:r w:rsidRPr="004B13F4">
        <w:t>karşı</w:t>
      </w:r>
      <w:proofErr w:type="spellEnd"/>
      <w:r w:rsidRPr="004B13F4">
        <w:t xml:space="preserve"> </w:t>
      </w:r>
      <w:proofErr w:type="spellStart"/>
      <w:r w:rsidRPr="004B13F4">
        <w:t>birçok</w:t>
      </w:r>
      <w:proofErr w:type="spellEnd"/>
      <w:r w:rsidRPr="004B13F4">
        <w:t xml:space="preserve"> </w:t>
      </w:r>
      <w:proofErr w:type="spellStart"/>
      <w:r w:rsidRPr="004B13F4">
        <w:t>önlemin</w:t>
      </w:r>
      <w:proofErr w:type="spellEnd"/>
      <w:r w:rsidRPr="004B13F4">
        <w:t xml:space="preserve"> </w:t>
      </w:r>
      <w:proofErr w:type="spellStart"/>
      <w:r w:rsidRPr="004B13F4">
        <w:t>alındığı</w:t>
      </w:r>
      <w:proofErr w:type="spellEnd"/>
      <w:r w:rsidRPr="004B13F4">
        <w:t xml:space="preserve"> </w:t>
      </w:r>
      <w:proofErr w:type="spellStart"/>
      <w:r w:rsidRPr="004B13F4">
        <w:t>bu</w:t>
      </w:r>
      <w:proofErr w:type="spellEnd"/>
      <w:r w:rsidRPr="004B13F4">
        <w:t xml:space="preserve"> </w:t>
      </w:r>
      <w:proofErr w:type="spellStart"/>
      <w:r w:rsidRPr="004B13F4">
        <w:t>dönemde</w:t>
      </w:r>
      <w:proofErr w:type="spellEnd"/>
      <w:r w:rsidRPr="004B13F4">
        <w:t xml:space="preserve"> </w:t>
      </w:r>
      <w:proofErr w:type="spellStart"/>
      <w:r w:rsidRPr="004B13F4">
        <w:t>insanlar</w:t>
      </w:r>
      <w:proofErr w:type="spellEnd"/>
      <w:r w:rsidRPr="004B13F4">
        <w:t xml:space="preserve"> </w:t>
      </w:r>
      <w:proofErr w:type="spellStart"/>
      <w:r w:rsidRPr="004B13F4">
        <w:t>çoğunlukla</w:t>
      </w:r>
      <w:proofErr w:type="spellEnd"/>
      <w:r w:rsidRPr="004B13F4">
        <w:t xml:space="preserve"> </w:t>
      </w:r>
      <w:proofErr w:type="spellStart"/>
      <w:r w:rsidRPr="004B13F4">
        <w:t>evde</w:t>
      </w:r>
      <w:proofErr w:type="spellEnd"/>
      <w:r w:rsidRPr="004B13F4">
        <w:t xml:space="preserve"> </w:t>
      </w:r>
      <w:proofErr w:type="spellStart"/>
      <w:r w:rsidRPr="004B13F4">
        <w:t>kaldı</w:t>
      </w:r>
      <w:proofErr w:type="spellEnd"/>
      <w:r w:rsidRPr="004B13F4">
        <w:t xml:space="preserve"> </w:t>
      </w:r>
      <w:proofErr w:type="spellStart"/>
      <w:r w:rsidRPr="004B13F4">
        <w:t>ve</w:t>
      </w:r>
      <w:proofErr w:type="spellEnd"/>
      <w:r w:rsidRPr="004B13F4">
        <w:t xml:space="preserve"> </w:t>
      </w:r>
      <w:proofErr w:type="spellStart"/>
      <w:r w:rsidRPr="004B13F4">
        <w:t>daha</w:t>
      </w:r>
      <w:proofErr w:type="spellEnd"/>
      <w:r w:rsidRPr="004B13F4">
        <w:t xml:space="preserve"> </w:t>
      </w:r>
      <w:proofErr w:type="spellStart"/>
      <w:r w:rsidRPr="004B13F4">
        <w:t>az</w:t>
      </w:r>
      <w:proofErr w:type="spellEnd"/>
      <w:r w:rsidRPr="004B13F4">
        <w:t xml:space="preserve"> </w:t>
      </w:r>
      <w:proofErr w:type="spellStart"/>
      <w:r w:rsidRPr="004B13F4">
        <w:t>araç</w:t>
      </w:r>
      <w:proofErr w:type="spellEnd"/>
      <w:r w:rsidRPr="004B13F4">
        <w:t xml:space="preserve"> </w:t>
      </w:r>
      <w:proofErr w:type="spellStart"/>
      <w:r w:rsidRPr="004B13F4">
        <w:t>kullandı</w:t>
      </w:r>
      <w:proofErr w:type="spellEnd"/>
      <w:r w:rsidRPr="004B13F4">
        <w:t xml:space="preserve">. </w:t>
      </w:r>
      <w:proofErr w:type="spellStart"/>
      <w:r w:rsidRPr="004B13F4">
        <w:t>İstanbul'un</w:t>
      </w:r>
      <w:proofErr w:type="spellEnd"/>
      <w:r w:rsidRPr="004B13F4">
        <w:t xml:space="preserve"> </w:t>
      </w:r>
      <w:proofErr w:type="spellStart"/>
      <w:r w:rsidRPr="004B13F4">
        <w:t>hava</w:t>
      </w:r>
      <w:proofErr w:type="spellEnd"/>
      <w:r w:rsidRPr="004B13F4">
        <w:t xml:space="preserve"> </w:t>
      </w:r>
      <w:proofErr w:type="spellStart"/>
      <w:r w:rsidRPr="004B13F4">
        <w:t>kalitesi</w:t>
      </w:r>
      <w:proofErr w:type="spellEnd"/>
      <w:r w:rsidRPr="004B13F4">
        <w:t xml:space="preserve">, </w:t>
      </w:r>
      <w:proofErr w:type="spellStart"/>
      <w:r w:rsidRPr="004B13F4">
        <w:t>insanların</w:t>
      </w:r>
      <w:proofErr w:type="spellEnd"/>
      <w:r w:rsidRPr="004B13F4">
        <w:t xml:space="preserve"> </w:t>
      </w:r>
      <w:proofErr w:type="spellStart"/>
      <w:r w:rsidRPr="004B13F4">
        <w:t>bu</w:t>
      </w:r>
      <w:proofErr w:type="spellEnd"/>
      <w:r w:rsidRPr="004B13F4">
        <w:t xml:space="preserve"> </w:t>
      </w:r>
      <w:proofErr w:type="spellStart"/>
      <w:r w:rsidRPr="004B13F4">
        <w:t>alışkanlık</w:t>
      </w:r>
      <w:proofErr w:type="spellEnd"/>
      <w:r w:rsidRPr="004B13F4">
        <w:t xml:space="preserve"> </w:t>
      </w:r>
      <w:proofErr w:type="spellStart"/>
      <w:r w:rsidRPr="004B13F4">
        <w:t>değişikliklerinden</w:t>
      </w:r>
      <w:proofErr w:type="spellEnd"/>
      <w:r w:rsidRPr="004B13F4">
        <w:t xml:space="preserve"> </w:t>
      </w:r>
      <w:proofErr w:type="spellStart"/>
      <w:r w:rsidRPr="004B13F4">
        <w:t>daha</w:t>
      </w:r>
      <w:proofErr w:type="spellEnd"/>
      <w:r w:rsidRPr="004B13F4">
        <w:t xml:space="preserve"> </w:t>
      </w:r>
      <w:proofErr w:type="spellStart"/>
      <w:r w:rsidRPr="004B13F4">
        <w:t>fazla</w:t>
      </w:r>
      <w:proofErr w:type="spellEnd"/>
      <w:r w:rsidRPr="004B13F4">
        <w:t xml:space="preserve"> </w:t>
      </w:r>
      <w:proofErr w:type="spellStart"/>
      <w:r w:rsidRPr="004B13F4">
        <w:t>etkileniyor</w:t>
      </w:r>
      <w:proofErr w:type="spellEnd"/>
      <w:r w:rsidRPr="004B13F4">
        <w:t xml:space="preserve"> </w:t>
      </w:r>
      <w:proofErr w:type="spellStart"/>
      <w:r w:rsidRPr="004B13F4">
        <w:t>çünkü</w:t>
      </w:r>
      <w:proofErr w:type="spellEnd"/>
      <w:r w:rsidRPr="004B13F4">
        <w:t xml:space="preserve"> </w:t>
      </w:r>
      <w:proofErr w:type="spellStart"/>
      <w:r w:rsidRPr="004B13F4">
        <w:t>İstanbul'da</w:t>
      </w:r>
      <w:proofErr w:type="spellEnd"/>
      <w:r w:rsidRPr="004B13F4">
        <w:t xml:space="preserve"> 15 </w:t>
      </w:r>
      <w:proofErr w:type="spellStart"/>
      <w:r w:rsidRPr="004B13F4">
        <w:t>milyondan</w:t>
      </w:r>
      <w:proofErr w:type="spellEnd"/>
      <w:r w:rsidRPr="004B13F4">
        <w:t xml:space="preserve"> </w:t>
      </w:r>
      <w:proofErr w:type="spellStart"/>
      <w:r w:rsidRPr="004B13F4">
        <w:t>fazla</w:t>
      </w:r>
      <w:proofErr w:type="spellEnd"/>
      <w:r w:rsidRPr="004B13F4">
        <w:t xml:space="preserve"> </w:t>
      </w:r>
      <w:proofErr w:type="spellStart"/>
      <w:r w:rsidRPr="004B13F4">
        <w:t>insan</w:t>
      </w:r>
      <w:proofErr w:type="spellEnd"/>
      <w:r w:rsidRPr="004B13F4">
        <w:t xml:space="preserve"> </w:t>
      </w:r>
      <w:proofErr w:type="spellStart"/>
      <w:r w:rsidRPr="004B13F4">
        <w:t>yaşıyor</w:t>
      </w:r>
      <w:proofErr w:type="spellEnd"/>
      <w:r w:rsidRPr="004B13F4">
        <w:t xml:space="preserve">. Bu </w:t>
      </w:r>
      <w:proofErr w:type="spellStart"/>
      <w:r w:rsidRPr="004B13F4">
        <w:t>değişim</w:t>
      </w:r>
      <w:proofErr w:type="spellEnd"/>
      <w:r w:rsidRPr="004B13F4">
        <w:t xml:space="preserve"> </w:t>
      </w:r>
      <w:proofErr w:type="spellStart"/>
      <w:r w:rsidRPr="004B13F4">
        <w:t>insan</w:t>
      </w:r>
      <w:proofErr w:type="spellEnd"/>
      <w:r w:rsidRPr="004B13F4">
        <w:t xml:space="preserve"> </w:t>
      </w:r>
      <w:proofErr w:type="spellStart"/>
      <w:r w:rsidRPr="004B13F4">
        <w:t>kaynaklı</w:t>
      </w:r>
      <w:proofErr w:type="spellEnd"/>
      <w:r w:rsidRPr="004B13F4">
        <w:t xml:space="preserve"> </w:t>
      </w:r>
      <w:proofErr w:type="spellStart"/>
      <w:r w:rsidRPr="004B13F4">
        <w:t>hava</w:t>
      </w:r>
      <w:proofErr w:type="spellEnd"/>
      <w:r w:rsidRPr="004B13F4">
        <w:t xml:space="preserve"> </w:t>
      </w:r>
      <w:proofErr w:type="spellStart"/>
      <w:r w:rsidRPr="004B13F4">
        <w:t>kirleticilerinin</w:t>
      </w:r>
      <w:proofErr w:type="spellEnd"/>
      <w:r w:rsidRPr="004B13F4">
        <w:t xml:space="preserve"> </w:t>
      </w:r>
      <w:proofErr w:type="spellStart"/>
      <w:r w:rsidRPr="004B13F4">
        <w:t>azalmasına</w:t>
      </w:r>
      <w:proofErr w:type="spellEnd"/>
      <w:r w:rsidRPr="004B13F4">
        <w:t xml:space="preserve"> </w:t>
      </w:r>
      <w:proofErr w:type="spellStart"/>
      <w:r w:rsidRPr="004B13F4">
        <w:t>yol</w:t>
      </w:r>
      <w:proofErr w:type="spellEnd"/>
      <w:r w:rsidRPr="004B13F4">
        <w:t xml:space="preserve"> </w:t>
      </w:r>
      <w:proofErr w:type="spellStart"/>
      <w:r w:rsidRPr="004B13F4">
        <w:t>açmıştır</w:t>
      </w:r>
      <w:proofErr w:type="spellEnd"/>
      <w:r w:rsidRPr="004B13F4">
        <w:t xml:space="preserve">. Bu </w:t>
      </w:r>
      <w:proofErr w:type="spellStart"/>
      <w:r w:rsidRPr="004B13F4">
        <w:t>çalışmada</w:t>
      </w:r>
      <w:proofErr w:type="spellEnd"/>
      <w:r w:rsidRPr="004B13F4">
        <w:t xml:space="preserve">, </w:t>
      </w:r>
      <w:proofErr w:type="spellStart"/>
      <w:r w:rsidRPr="004B13F4">
        <w:t>hava</w:t>
      </w:r>
      <w:proofErr w:type="spellEnd"/>
      <w:r w:rsidRPr="004B13F4">
        <w:t xml:space="preserve"> </w:t>
      </w:r>
      <w:proofErr w:type="spellStart"/>
      <w:r w:rsidRPr="004B13F4">
        <w:t>kirliliğindeki</w:t>
      </w:r>
      <w:proofErr w:type="spellEnd"/>
      <w:r w:rsidRPr="004B13F4">
        <w:t xml:space="preserve"> </w:t>
      </w:r>
      <w:proofErr w:type="spellStart"/>
      <w:r w:rsidRPr="004B13F4">
        <w:t>değişimi</w:t>
      </w:r>
      <w:proofErr w:type="spellEnd"/>
      <w:r w:rsidRPr="004B13F4">
        <w:t xml:space="preserve"> </w:t>
      </w:r>
      <w:proofErr w:type="spellStart"/>
      <w:r w:rsidRPr="004B13F4">
        <w:t>anlamak</w:t>
      </w:r>
      <w:proofErr w:type="spellEnd"/>
      <w:r w:rsidRPr="004B13F4">
        <w:t xml:space="preserve"> </w:t>
      </w:r>
      <w:proofErr w:type="spellStart"/>
      <w:r w:rsidRPr="004B13F4">
        <w:t>için</w:t>
      </w:r>
      <w:proofErr w:type="spellEnd"/>
      <w:r w:rsidRPr="004B13F4">
        <w:t xml:space="preserve"> 2 </w:t>
      </w:r>
      <w:proofErr w:type="spellStart"/>
      <w:r w:rsidRPr="004B13F4">
        <w:t>buçuk</w:t>
      </w:r>
      <w:proofErr w:type="spellEnd"/>
      <w:r w:rsidRPr="004B13F4">
        <w:t xml:space="preserve"> </w:t>
      </w:r>
      <w:proofErr w:type="spellStart"/>
      <w:r w:rsidRPr="004B13F4">
        <w:t>yıllık</w:t>
      </w:r>
      <w:proofErr w:type="spellEnd"/>
      <w:r w:rsidRPr="004B13F4">
        <w:t xml:space="preserve"> PM</w:t>
      </w:r>
      <w:r w:rsidRPr="00C3243E">
        <w:rPr>
          <w:vertAlign w:val="subscript"/>
        </w:rPr>
        <w:t xml:space="preserve">2.5 </w:t>
      </w:r>
      <w:proofErr w:type="spellStart"/>
      <w:r w:rsidRPr="004B13F4">
        <w:t>ve</w:t>
      </w:r>
      <w:proofErr w:type="spellEnd"/>
      <w:r w:rsidRPr="004B13F4">
        <w:t xml:space="preserve"> PM</w:t>
      </w:r>
      <w:r w:rsidRPr="00C3243E">
        <w:rPr>
          <w:vertAlign w:val="subscript"/>
        </w:rPr>
        <w:t>10</w:t>
      </w:r>
      <w:r w:rsidRPr="004B13F4">
        <w:t xml:space="preserve"> </w:t>
      </w:r>
      <w:proofErr w:type="spellStart"/>
      <w:r w:rsidRPr="004B13F4">
        <w:t>verileri</w:t>
      </w:r>
      <w:proofErr w:type="spellEnd"/>
      <w:r w:rsidRPr="004B13F4">
        <w:t xml:space="preserve"> </w:t>
      </w:r>
      <w:proofErr w:type="spellStart"/>
      <w:r w:rsidRPr="004B13F4">
        <w:t>incelenmiştir</w:t>
      </w:r>
      <w:proofErr w:type="spellEnd"/>
      <w:r w:rsidRPr="004B13F4">
        <w:t xml:space="preserve">. </w:t>
      </w:r>
      <w:proofErr w:type="spellStart"/>
      <w:r w:rsidRPr="004B13F4">
        <w:t>Partikül</w:t>
      </w:r>
      <w:proofErr w:type="spellEnd"/>
      <w:r w:rsidRPr="004B13F4">
        <w:t xml:space="preserve"> </w:t>
      </w:r>
      <w:proofErr w:type="spellStart"/>
      <w:r w:rsidRPr="004B13F4">
        <w:t>madde</w:t>
      </w:r>
      <w:proofErr w:type="spellEnd"/>
      <w:r w:rsidRPr="004B13F4">
        <w:t xml:space="preserve"> </w:t>
      </w:r>
      <w:proofErr w:type="spellStart"/>
      <w:r w:rsidRPr="004B13F4">
        <w:t>miktarları</w:t>
      </w:r>
      <w:proofErr w:type="spellEnd"/>
      <w:r w:rsidRPr="004B13F4">
        <w:t xml:space="preserve"> </w:t>
      </w:r>
      <w:proofErr w:type="spellStart"/>
      <w:r w:rsidRPr="004B13F4">
        <w:t>karantina</w:t>
      </w:r>
      <w:proofErr w:type="spellEnd"/>
      <w:r w:rsidRPr="004B13F4">
        <w:t xml:space="preserve"> </w:t>
      </w:r>
      <w:proofErr w:type="spellStart"/>
      <w:r w:rsidRPr="004B13F4">
        <w:t>öncesi</w:t>
      </w:r>
      <w:proofErr w:type="spellEnd"/>
      <w:r w:rsidRPr="004B13F4">
        <w:t xml:space="preserve">, </w:t>
      </w:r>
      <w:proofErr w:type="spellStart"/>
      <w:r w:rsidRPr="004B13F4">
        <w:t>sırası</w:t>
      </w:r>
      <w:proofErr w:type="spellEnd"/>
      <w:r w:rsidRPr="004B13F4">
        <w:t xml:space="preserve"> </w:t>
      </w:r>
      <w:proofErr w:type="spellStart"/>
      <w:r w:rsidRPr="004B13F4">
        <w:t>ve</w:t>
      </w:r>
      <w:proofErr w:type="spellEnd"/>
      <w:r w:rsidRPr="004B13F4">
        <w:t xml:space="preserve"> </w:t>
      </w:r>
      <w:proofErr w:type="spellStart"/>
      <w:r w:rsidRPr="004B13F4">
        <w:t>sonrası</w:t>
      </w:r>
      <w:proofErr w:type="spellEnd"/>
      <w:r w:rsidRPr="004B13F4">
        <w:t xml:space="preserve"> </w:t>
      </w:r>
      <w:proofErr w:type="spellStart"/>
      <w:r w:rsidRPr="004B13F4">
        <w:t>olmak</w:t>
      </w:r>
      <w:proofErr w:type="spellEnd"/>
      <w:r w:rsidRPr="004B13F4">
        <w:t xml:space="preserve"> </w:t>
      </w:r>
      <w:proofErr w:type="spellStart"/>
      <w:r w:rsidRPr="004B13F4">
        <w:t>üzere</w:t>
      </w:r>
      <w:proofErr w:type="spellEnd"/>
      <w:r w:rsidRPr="004B13F4">
        <w:t xml:space="preserve"> 3 </w:t>
      </w:r>
      <w:proofErr w:type="spellStart"/>
      <w:r w:rsidRPr="004B13F4">
        <w:t>dönemde</w:t>
      </w:r>
      <w:proofErr w:type="spellEnd"/>
      <w:r w:rsidRPr="004B13F4">
        <w:t xml:space="preserve"> </w:t>
      </w:r>
      <w:proofErr w:type="spellStart"/>
      <w:r w:rsidRPr="004B13F4">
        <w:t>incelenmiştir</w:t>
      </w:r>
      <w:proofErr w:type="spellEnd"/>
      <w:r w:rsidRPr="004B13F4">
        <w:t xml:space="preserve">. </w:t>
      </w:r>
      <w:proofErr w:type="spellStart"/>
      <w:r w:rsidRPr="004B13F4">
        <w:t>Koronavirüse</w:t>
      </w:r>
      <w:proofErr w:type="spellEnd"/>
      <w:r w:rsidRPr="004B13F4">
        <w:t xml:space="preserve"> </w:t>
      </w:r>
      <w:proofErr w:type="spellStart"/>
      <w:r w:rsidRPr="004B13F4">
        <w:t>karşı</w:t>
      </w:r>
      <w:proofErr w:type="spellEnd"/>
      <w:r w:rsidRPr="004B13F4">
        <w:t xml:space="preserve"> </w:t>
      </w:r>
      <w:proofErr w:type="spellStart"/>
      <w:r w:rsidRPr="004B13F4">
        <w:t>alınan</w:t>
      </w:r>
      <w:proofErr w:type="spellEnd"/>
      <w:r w:rsidRPr="004B13F4">
        <w:t xml:space="preserve"> </w:t>
      </w:r>
      <w:proofErr w:type="spellStart"/>
      <w:r w:rsidRPr="004B13F4">
        <w:t>önlemler</w:t>
      </w:r>
      <w:proofErr w:type="spellEnd"/>
      <w:r w:rsidRPr="004B13F4">
        <w:t xml:space="preserve"> </w:t>
      </w:r>
      <w:proofErr w:type="spellStart"/>
      <w:r w:rsidRPr="004B13F4">
        <w:t>sayesinde</w:t>
      </w:r>
      <w:proofErr w:type="spellEnd"/>
      <w:r w:rsidRPr="004B13F4">
        <w:t xml:space="preserve"> </w:t>
      </w:r>
      <w:proofErr w:type="spellStart"/>
      <w:r w:rsidRPr="004B13F4">
        <w:t>İstanbul'un</w:t>
      </w:r>
      <w:proofErr w:type="spellEnd"/>
      <w:r w:rsidRPr="004B13F4">
        <w:t xml:space="preserve"> </w:t>
      </w:r>
      <w:proofErr w:type="spellStart"/>
      <w:r w:rsidRPr="004B13F4">
        <w:t>hava</w:t>
      </w:r>
      <w:proofErr w:type="spellEnd"/>
      <w:r w:rsidRPr="004B13F4">
        <w:t xml:space="preserve"> </w:t>
      </w:r>
      <w:proofErr w:type="spellStart"/>
      <w:r w:rsidRPr="004B13F4">
        <w:t>kalitesi</w:t>
      </w:r>
      <w:proofErr w:type="spellEnd"/>
      <w:r w:rsidRPr="004B13F4">
        <w:t xml:space="preserve"> </w:t>
      </w:r>
      <w:proofErr w:type="spellStart"/>
      <w:r w:rsidRPr="004B13F4">
        <w:t>iyileşti</w:t>
      </w:r>
      <w:proofErr w:type="spellEnd"/>
      <w:r w:rsidRPr="004B13F4">
        <w:t>.</w:t>
      </w:r>
    </w:p>
    <w:p w:rsidR="004B13F4" w:rsidRDefault="004B13F4" w:rsidP="00C3243E">
      <w:pPr>
        <w:pStyle w:val="Ananhtarkelimeler"/>
      </w:pPr>
      <w:proofErr w:type="spellStart"/>
      <w:r>
        <w:rPr>
          <w:b/>
        </w:rPr>
        <w:t>Anahtar</w:t>
      </w:r>
      <w:proofErr w:type="spellEnd"/>
      <w:r>
        <w:rPr>
          <w:b/>
        </w:rPr>
        <w:t xml:space="preserve"> </w:t>
      </w:r>
      <w:proofErr w:type="spellStart"/>
      <w:r>
        <w:rPr>
          <w:b/>
        </w:rPr>
        <w:t>Kelimeler</w:t>
      </w:r>
      <w:proofErr w:type="spellEnd"/>
      <w:r w:rsidRPr="00B86ACD">
        <w:rPr>
          <w:b/>
        </w:rPr>
        <w:t>:</w:t>
      </w:r>
      <w:r w:rsidRPr="00B86ACD">
        <w:t xml:space="preserve"> </w:t>
      </w:r>
      <w:proofErr w:type="spellStart"/>
      <w:r w:rsidRPr="004B13F4">
        <w:t>Par</w:t>
      </w:r>
      <w:r>
        <w:t>çacık</w:t>
      </w:r>
      <w:proofErr w:type="spellEnd"/>
      <w:r>
        <w:t xml:space="preserve"> </w:t>
      </w:r>
      <w:proofErr w:type="spellStart"/>
      <w:r w:rsidRPr="00C3243E">
        <w:t>madde</w:t>
      </w:r>
      <w:proofErr w:type="spellEnd"/>
      <w:r w:rsidRPr="004B13F4">
        <w:t xml:space="preserve">, </w:t>
      </w:r>
      <w:proofErr w:type="spellStart"/>
      <w:r w:rsidRPr="004B13F4">
        <w:t>Koronavirüs</w:t>
      </w:r>
      <w:proofErr w:type="spellEnd"/>
      <w:r w:rsidRPr="004B13F4">
        <w:t xml:space="preserve">, </w:t>
      </w:r>
      <w:proofErr w:type="spellStart"/>
      <w:r w:rsidRPr="004B13F4">
        <w:t>hava</w:t>
      </w:r>
      <w:proofErr w:type="spellEnd"/>
      <w:r w:rsidRPr="004B13F4">
        <w:t xml:space="preserve"> </w:t>
      </w:r>
      <w:proofErr w:type="spellStart"/>
      <w:r w:rsidRPr="004B13F4">
        <w:t>kirliliği</w:t>
      </w:r>
      <w:proofErr w:type="spellEnd"/>
      <w:r w:rsidRPr="004B13F4">
        <w:t xml:space="preserve">, </w:t>
      </w:r>
      <w:proofErr w:type="spellStart"/>
      <w:r w:rsidRPr="004B13F4">
        <w:t>karantina</w:t>
      </w:r>
      <w:proofErr w:type="spellEnd"/>
      <w:r w:rsidRPr="004B13F4">
        <w:t xml:space="preserve">, İstanbul. </w:t>
      </w:r>
    </w:p>
    <w:p w:rsidR="00097B36" w:rsidRPr="00B86ACD" w:rsidRDefault="00097B36" w:rsidP="005C7953">
      <w:pPr>
        <w:pStyle w:val="Ananhtarkelimeler"/>
        <w:rPr>
          <w:b/>
        </w:rPr>
      </w:pPr>
    </w:p>
    <w:p w:rsidR="00B86ACD" w:rsidRPr="00895FA2" w:rsidRDefault="00B86ACD" w:rsidP="00740BA1">
      <w:pPr>
        <w:pStyle w:val="Basliklar"/>
        <w:rPr>
          <w:lang w:val="tr-TR"/>
        </w:rPr>
        <w:sectPr w:rsidR="00B86ACD" w:rsidRPr="00895FA2" w:rsidSect="00E646B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454" w:footer="454" w:gutter="0"/>
          <w:pgNumType w:start="12"/>
          <w:cols w:space="340"/>
          <w:titlePg/>
          <w:docGrid w:linePitch="360" w:charSpace="-2458"/>
        </w:sectPr>
      </w:pPr>
    </w:p>
    <w:p w:rsidR="00740BA1" w:rsidRPr="00B86ACD" w:rsidRDefault="00740BA1" w:rsidP="00B91FD3">
      <w:pPr>
        <w:pStyle w:val="Basliklar"/>
        <w:numPr>
          <w:ilvl w:val="0"/>
          <w:numId w:val="9"/>
        </w:numPr>
      </w:pPr>
      <w:r w:rsidRPr="00B91FD3">
        <w:t>Introduction</w:t>
      </w:r>
    </w:p>
    <w:p w:rsidR="00C3243E" w:rsidRDefault="00C3243E" w:rsidP="00C3243E">
      <w:pPr>
        <w:pStyle w:val="metin"/>
      </w:pPr>
      <w:r>
        <w:t xml:space="preserve">Air pollution is a significant issue in human beings’ life since the Industrial Revolution. Air pollution has been recognized for decades. All creatures suffer from pollutants that occurs by people. Air pollution occurs from mostly human activities but there are some natural activities such as volcanic eruptions are unrelated with people. High amount of air pollution has terrible impacts on human health and earth ecosystem. For last 3 decades air pollution’s adverse impacts on human health has become a remarkable </w:t>
      </w:r>
      <w:r>
        <w:t>subject (Schwartz, 2004). Air pollution affects every people and may cause health problems even leads to death. People are more aware of the bad effects of the air pollution that increase every day on human health such as air pollution increases the rate of respiratory and cardiovascular diseases (</w:t>
      </w:r>
      <w:proofErr w:type="spellStart"/>
      <w:r>
        <w:t>Mannucci</w:t>
      </w:r>
      <w:proofErr w:type="spellEnd"/>
      <w:r>
        <w:t xml:space="preserve"> et al., 2015). Air pollution does not only affect people’s health but also affects plants and ecosystems. Particulate matters do not distribute homogeneously, covering plants with this heterogeneous dust may cause erosion and radiation heating, this event may damage plants (</w:t>
      </w:r>
      <w:proofErr w:type="spellStart"/>
      <w:r>
        <w:t>Grantz</w:t>
      </w:r>
      <w:proofErr w:type="spellEnd"/>
      <w:r>
        <w:t xml:space="preserve"> et al., 2003). Especially, particulate matter can </w:t>
      </w:r>
      <w:r>
        <w:lastRenderedPageBreak/>
        <w:t>damage crops. Air pollutants can be examined in two types as particulate and gases (Vallero,2014). “The composition of PM varies, as they can absorb and transfer a multitude of pollutants” (</w:t>
      </w:r>
      <w:proofErr w:type="spellStart"/>
      <w:r>
        <w:t>Kampa</w:t>
      </w:r>
      <w:proofErr w:type="spellEnd"/>
      <w:r>
        <w:t xml:space="preserve"> &amp; </w:t>
      </w:r>
      <w:proofErr w:type="spellStart"/>
      <w:r>
        <w:t>Castanas</w:t>
      </w:r>
      <w:proofErr w:type="spellEnd"/>
      <w:r>
        <w:t xml:space="preserve">, 2008). PM means particulate matter and PM is very small dust or other things and may include tiny liquid particle. PM10 is a type of an air pollutant. PM10 means that a particle’s size is smaller than 10 </w:t>
      </w:r>
      <w:proofErr w:type="spellStart"/>
      <w:r>
        <w:t>μg</w:t>
      </w:r>
      <w:proofErr w:type="spellEnd"/>
      <w:r>
        <w:t xml:space="preserve">. PM2.5 is another type of an air pollutant. PM2.5 means that a particle’s size is smaller than 2.5 </w:t>
      </w:r>
      <w:proofErr w:type="spellStart"/>
      <w:r>
        <w:t>μg</w:t>
      </w:r>
      <w:proofErr w:type="spellEnd"/>
      <w:r>
        <w:t>. Meteorological parameters and physical features of an area can affect presence of particulate matter, the amount of particulate matter is affected by natural sources and human activities (</w:t>
      </w:r>
      <w:proofErr w:type="spellStart"/>
      <w:r>
        <w:t>Unal</w:t>
      </w:r>
      <w:proofErr w:type="spellEnd"/>
      <w:r>
        <w:t xml:space="preserve"> et al., 2011). Industrial activities, construction activities, transportation, fossil fuel consumption creates particulate matters. Especially in big cities these type of activities as construction and transportation are more than small cities or towns. A disease because of coronavirus first appeared in Wuhan city in China, then World Health Organization named this disease as Covid-19, the disease spread in a very short time to all China and to whole world (Hou et al., 2020). This disease spreads all the world in a short time then it became a pandemic disease. There are lockdowns because of the Coronavirus </w:t>
      </w:r>
      <w:r w:rsidRPr="00C3243E">
        <w:t>disease</w:t>
      </w:r>
      <w:r>
        <w:t xml:space="preserve"> and this disease has many impacts on people’s life and natural life on earth. Covid-19 pandemic has been affected people in many different ways. By examining the change in the air pollution levels during the coronavirus prevention can help to improve air quality (Berman &amp; Ebisu, 2020). Due to Covid-19 People's behavior had to change. This big change in human behavior has affected air pollution because human behavior is a big part of air pollution. Main purpose of this study is to understand whether the precautions applied to protect people from coronavirus pandemic have an impact on air pollution.</w:t>
      </w:r>
    </w:p>
    <w:p w:rsidR="00B91FD3" w:rsidRPr="00B91FD3" w:rsidRDefault="00B91FD3" w:rsidP="00B91FD3">
      <w:pPr>
        <w:pStyle w:val="ListeParagraf"/>
        <w:numPr>
          <w:ilvl w:val="0"/>
          <w:numId w:val="10"/>
        </w:numPr>
        <w:suppressAutoHyphens/>
        <w:spacing w:before="240" w:after="120"/>
        <w:contextualSpacing w:val="0"/>
        <w:jc w:val="both"/>
        <w:rPr>
          <w:rFonts w:eastAsia="Droid Sans"/>
          <w:b/>
          <w:i/>
          <w:vanish/>
          <w:kern w:val="1"/>
          <w:sz w:val="22"/>
          <w:szCs w:val="20"/>
          <w:lang w:val="en-US" w:eastAsia="ar-SA"/>
        </w:rPr>
      </w:pPr>
      <w:r>
        <w:rPr>
          <w:rFonts w:eastAsia="Droid Sans"/>
          <w:b/>
          <w:i/>
          <w:vanish/>
          <w:kern w:val="1"/>
          <w:sz w:val="22"/>
          <w:szCs w:val="20"/>
          <w:lang w:val="en-US" w:eastAsia="ar-SA"/>
        </w:rPr>
        <w:t xml:space="preserve">Material and Methods </w:t>
      </w:r>
    </w:p>
    <w:p w:rsidR="00C3243E" w:rsidRPr="00B91FD3" w:rsidRDefault="00C3243E" w:rsidP="00B91FD3">
      <w:pPr>
        <w:pStyle w:val="Basliklar2"/>
        <w:numPr>
          <w:ilvl w:val="1"/>
          <w:numId w:val="10"/>
        </w:numPr>
        <w:rPr>
          <w:rFonts w:eastAsiaTheme="minorEastAsia"/>
        </w:rPr>
      </w:pPr>
      <w:r w:rsidRPr="00B91FD3">
        <w:t>Research area</w:t>
      </w:r>
    </w:p>
    <w:p w:rsidR="00C3243E" w:rsidRPr="00417383" w:rsidRDefault="00C3243E" w:rsidP="00B91FD3">
      <w:pPr>
        <w:pStyle w:val="metin"/>
        <w:rPr>
          <w:color w:val="222222"/>
          <w:shd w:val="clear" w:color="auto" w:fill="FFFFFF"/>
        </w:rPr>
      </w:pPr>
      <w:r w:rsidRPr="00417383">
        <w:rPr>
          <w:color w:val="202122"/>
          <w:shd w:val="clear" w:color="auto" w:fill="FFFFFF"/>
        </w:rPr>
        <w:t>Istanbul is in the Marmara Region and located in Turkey’s north-west. Istanbul has a history approximately 300 thousand years</w:t>
      </w:r>
      <w:r w:rsidRPr="00417383">
        <w:t>. Istanbul is the most crowded city in Turkey and its population increasing every year, today over 15 million people live in Istanbul. As we can see in Figure 1, Istanbul is like a bridge that combines Asia and Europe continents. The latitude of Istanbul is 28 E 58 and the longitude is 41 N 01 and the surface area is 5.343</w:t>
      </w:r>
      <w:r w:rsidRPr="00417383">
        <w:rPr>
          <w:color w:val="222222"/>
          <w:shd w:val="clear" w:color="auto" w:fill="FFFFFF"/>
        </w:rPr>
        <w:t xml:space="preserve">km². </w:t>
      </w:r>
    </w:p>
    <w:p w:rsidR="00C3243E" w:rsidRDefault="00C3243E" w:rsidP="00B91FD3">
      <w:pPr>
        <w:pStyle w:val="metin"/>
        <w:rPr>
          <w:rFonts w:eastAsiaTheme="minorEastAsia"/>
        </w:rPr>
      </w:pPr>
      <w:r w:rsidRPr="00417383">
        <w:t xml:space="preserve">Istanbul locates in between Sea of Marmara and Black Sea. Istanbul’s climate type is </w:t>
      </w:r>
      <w:proofErr w:type="spellStart"/>
      <w:r w:rsidRPr="00417383">
        <w:t>Csa</w:t>
      </w:r>
      <w:proofErr w:type="spellEnd"/>
      <w:r w:rsidRPr="00417383">
        <w:t xml:space="preserve"> as known as Hot-summer Mediterranean climate (URL-1). Istanbul’s climate affected from both Mediterranean and Black Sea climate. In this province average annual temperature is 14.5</w:t>
      </w:r>
      <w:r w:rsidRPr="00417383">
        <w:rPr>
          <w:color w:val="202122"/>
          <w:shd w:val="clear" w:color="auto" w:fill="FFFFFF"/>
        </w:rPr>
        <w:t>°</w:t>
      </w:r>
      <w:r w:rsidRPr="00417383">
        <w:rPr>
          <w:rFonts w:eastAsiaTheme="minorEastAsia"/>
        </w:rPr>
        <w:t>C, average number of rainy days is 106.9, the average amount of precipitation is 677.2mm and the sum of annual sunshine duration is 75.3 hours (URL-2).</w:t>
      </w:r>
      <w:r w:rsidRPr="00417383">
        <w:t xml:space="preserve"> Istanbul’s flora is like Mediterranean Region’s flora, evergreen shrubs and small trees. Istanbul is Turkey’s economic and tourism center, there are lots of industrial facilities. Until 2020, each year over 10 million tourist visited Istanbul.</w:t>
      </w:r>
      <w:r w:rsidRPr="00417383">
        <w:rPr>
          <w:rFonts w:eastAsiaTheme="minorEastAsia"/>
        </w:rPr>
        <w:t xml:space="preserve"> There are over 4 million traffic vehicles in Istanbul (URL-3). </w:t>
      </w:r>
    </w:p>
    <w:p w:rsidR="00C3243E" w:rsidRPr="00417383" w:rsidRDefault="00C3243E" w:rsidP="00C3243E">
      <w:pPr>
        <w:pStyle w:val="metin"/>
        <w:rPr>
          <w14:glow w14:rad="0">
            <w14:schemeClr w14:val="bg2">
              <w14:lumMod w14:val="10000"/>
            </w14:schemeClr>
          </w14:glow>
          <w14:shadow w14:blurRad="50800" w14:dist="50800" w14:dir="5400000" w14:sx="0" w14:sy="0" w14:kx="0" w14:ky="0" w14:algn="ctr">
            <w14:srgbClr w14:val="000000"/>
          </w14:shadow>
        </w:rPr>
      </w:pPr>
      <w:r w:rsidRPr="00485926">
        <w:rPr>
          <w:noProof/>
        </w:rPr>
        <w:drawing>
          <wp:inline distT="0" distB="0" distL="0" distR="0" wp14:anchorId="0CDD493D" wp14:editId="204F52AC">
            <wp:extent cx="3014980" cy="2008555"/>
            <wp:effectExtent l="0" t="0" r="0" b="0"/>
            <wp:docPr id="1" name="Resim 1" descr="C:\Users\DELL\Desktop\map_chart_4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map_chart_40c.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4980" cy="2008555"/>
                    </a:xfrm>
                    <a:prstGeom prst="rect">
                      <a:avLst/>
                    </a:prstGeom>
                    <a:noFill/>
                    <a:ln>
                      <a:noFill/>
                    </a:ln>
                  </pic:spPr>
                </pic:pic>
              </a:graphicData>
            </a:graphic>
          </wp:inline>
        </w:drawing>
      </w:r>
      <w:r w:rsidRPr="00417383">
        <w:rPr>
          <w:noProof/>
          <w:lang w:val="en-GB" w:eastAsia="en-GB"/>
        </w:rPr>
        <w:fldChar w:fldCharType="begin"/>
      </w:r>
      <w:r w:rsidRPr="00417383">
        <w:rPr>
          <w:noProof/>
          <w:lang w:val="en-GB" w:eastAsia="en-GB"/>
        </w:rPr>
        <w:instrText xml:space="preserve"> INCLUDEPICTURE "C:\\var\\folders\\b1\\40jzbtr11c13jm6qg62fvjn40000gn\\T\\com.microsoft.Word\\WebArchiveCopyPasteTempFiles\\600px-Istanbul_districts_map.png" \* MERGEFORMAT </w:instrText>
      </w:r>
      <w:r w:rsidRPr="00417383">
        <w:rPr>
          <w:noProof/>
          <w:lang w:val="en-GB" w:eastAsia="en-GB"/>
        </w:rPr>
        <w:fldChar w:fldCharType="end"/>
      </w:r>
    </w:p>
    <w:p w:rsidR="00C3243E" w:rsidRDefault="00C3243E" w:rsidP="00C3243E">
      <w:pPr>
        <w:pStyle w:val="metin"/>
      </w:pPr>
    </w:p>
    <w:p w:rsidR="00C3243E" w:rsidRPr="00417383" w:rsidRDefault="00C3243E" w:rsidP="00C3243E">
      <w:pPr>
        <w:pStyle w:val="ResimYazs"/>
        <w:rPr>
          <w:lang w:val="en-US"/>
        </w:rPr>
      </w:pPr>
      <w:r w:rsidRPr="00417383">
        <w:rPr>
          <w:b/>
          <w:bCs/>
          <w:lang w:val="en-US"/>
        </w:rPr>
        <w:t xml:space="preserve">Figure 1. </w:t>
      </w:r>
      <w:r w:rsidRPr="00417383">
        <w:rPr>
          <w:lang w:val="en-US"/>
        </w:rPr>
        <w:t xml:space="preserve">Map </w:t>
      </w:r>
      <w:r w:rsidRPr="00C3243E">
        <w:t>of</w:t>
      </w:r>
      <w:r w:rsidRPr="00417383">
        <w:rPr>
          <w:lang w:val="en-US"/>
        </w:rPr>
        <w:t xml:space="preserve"> Istanbul (URL-4)</w:t>
      </w:r>
    </w:p>
    <w:p w:rsidR="00C3243E" w:rsidRDefault="00C3243E" w:rsidP="00B91FD3">
      <w:pPr>
        <w:pStyle w:val="metin"/>
      </w:pPr>
      <w:r w:rsidRPr="00417383">
        <w:t xml:space="preserve">Fig. 2. shows the average temperature values of Istanbul. According to Fig. 2 Istanbul's air temperatures change periodically. Mean temperature values generally range between 0°C and 30°C. </w:t>
      </w:r>
    </w:p>
    <w:p w:rsidR="00C3243E" w:rsidRPr="00485926" w:rsidRDefault="00C3243E" w:rsidP="00C3243E">
      <w:pPr>
        <w:spacing w:before="100" w:beforeAutospacing="1" w:after="100" w:afterAutospacing="1"/>
        <w:ind w:firstLine="708"/>
        <w:jc w:val="both"/>
        <w:rPr>
          <w:sz w:val="20"/>
          <w:szCs w:val="20"/>
        </w:rPr>
      </w:pPr>
    </w:p>
    <w:p w:rsidR="00C3243E" w:rsidRPr="00417383" w:rsidRDefault="00C3243E" w:rsidP="00C3243E">
      <w:pPr>
        <w:keepNext/>
        <w:spacing w:before="100" w:beforeAutospacing="1" w:after="100" w:afterAutospacing="1"/>
        <w:jc w:val="center"/>
        <w:rPr>
          <w:sz w:val="20"/>
          <w:szCs w:val="20"/>
        </w:rPr>
      </w:pPr>
      <w:r w:rsidRPr="00417383">
        <w:rPr>
          <w:noProof/>
          <w:sz w:val="20"/>
          <w:szCs w:val="20"/>
        </w:rPr>
        <w:drawing>
          <wp:inline distT="0" distB="0" distL="0" distR="0" wp14:anchorId="1E235C17" wp14:editId="4D909C65">
            <wp:extent cx="2918129" cy="1900361"/>
            <wp:effectExtent l="0" t="0" r="15875" b="5080"/>
            <wp:docPr id="10" name="Grafik 10">
              <a:extLst xmlns:a="http://schemas.openxmlformats.org/drawingml/2006/main">
                <a:ext uri="{FF2B5EF4-FFF2-40B4-BE49-F238E27FC236}">
                  <a16:creationId xmlns:a16="http://schemas.microsoft.com/office/drawing/2014/main" id="{992E716E-2428-EA4B-8D6B-10F440591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243E" w:rsidRPr="00417383" w:rsidRDefault="00C3243E" w:rsidP="00B91FD3">
      <w:pPr>
        <w:pStyle w:val="ResimYazs"/>
        <w:rPr>
          <w:lang w:val="en-US"/>
        </w:rPr>
      </w:pPr>
      <w:r w:rsidRPr="00417383">
        <w:rPr>
          <w:b/>
          <w:bCs/>
          <w:lang w:val="en-US"/>
        </w:rPr>
        <w:t xml:space="preserve">Figure 2. </w:t>
      </w:r>
      <w:proofErr w:type="spellStart"/>
      <w:r w:rsidRPr="00B91FD3">
        <w:t>Temperature</w:t>
      </w:r>
      <w:proofErr w:type="spellEnd"/>
      <w:r w:rsidRPr="00417383">
        <w:rPr>
          <w:lang w:val="en-US"/>
        </w:rPr>
        <w:t xml:space="preserve"> values of Istanbul </w:t>
      </w:r>
    </w:p>
    <w:p w:rsidR="00C3243E" w:rsidRPr="00417383" w:rsidRDefault="00C3243E" w:rsidP="00B91FD3">
      <w:pPr>
        <w:pStyle w:val="metin"/>
      </w:pPr>
      <w:r w:rsidRPr="00417383">
        <w:t xml:space="preserve">In a study about particulate matter episode in winter in Istanbul made by </w:t>
      </w:r>
      <w:proofErr w:type="spellStart"/>
      <w:r w:rsidRPr="00417383">
        <w:t>Im</w:t>
      </w:r>
      <w:proofErr w:type="spellEnd"/>
      <w:r w:rsidRPr="00417383">
        <w:t xml:space="preserve"> et al., </w:t>
      </w:r>
      <w:r w:rsidRPr="00417383">
        <w:rPr>
          <w:color w:val="000000" w:themeColor="text1"/>
        </w:rPr>
        <w:t xml:space="preserve">(2010) shows </w:t>
      </w:r>
      <w:r w:rsidRPr="00417383">
        <w:t xml:space="preserve">there are more emission measured in European side of Istanbul because there are more vehicle traffic and industrial area are than Anatolian side. </w:t>
      </w:r>
    </w:p>
    <w:p w:rsidR="00C3243E" w:rsidRPr="00B91FD3" w:rsidRDefault="00C3243E" w:rsidP="00B91FD3">
      <w:pPr>
        <w:pStyle w:val="Basliklar2"/>
        <w:numPr>
          <w:ilvl w:val="1"/>
          <w:numId w:val="10"/>
        </w:numPr>
      </w:pPr>
      <w:r w:rsidRPr="00B91FD3">
        <w:t xml:space="preserve">Data </w:t>
      </w:r>
    </w:p>
    <w:p w:rsidR="00C3243E" w:rsidRPr="00417383" w:rsidRDefault="00C3243E" w:rsidP="00B91FD3">
      <w:pPr>
        <w:pStyle w:val="metin"/>
      </w:pPr>
      <w:r w:rsidRPr="00417383">
        <w:t>Daily meteorological parameter as temperature and concentrations of two pollutants as PM</w:t>
      </w:r>
      <w:r w:rsidRPr="00417383">
        <w:rPr>
          <w:vertAlign w:val="subscript"/>
        </w:rPr>
        <w:t>10</w:t>
      </w:r>
      <w:r w:rsidRPr="00417383">
        <w:t xml:space="preserve"> and PM</w:t>
      </w:r>
      <w:r w:rsidRPr="00417383">
        <w:rPr>
          <w:vertAlign w:val="subscript"/>
        </w:rPr>
        <w:t>2.5</w:t>
      </w:r>
      <w:r w:rsidRPr="00417383">
        <w:t xml:space="preserve"> were included in this study. </w:t>
      </w:r>
    </w:p>
    <w:p w:rsidR="00C3243E" w:rsidRPr="00417383" w:rsidRDefault="00C3243E" w:rsidP="00B91FD3">
      <w:pPr>
        <w:pStyle w:val="metin"/>
      </w:pPr>
      <w:r w:rsidRPr="00417383">
        <w:t>Daily data of PM</w:t>
      </w:r>
      <w:r w:rsidRPr="00417383">
        <w:rPr>
          <w:vertAlign w:val="subscript"/>
        </w:rPr>
        <w:t>10</w:t>
      </w:r>
      <w:r w:rsidRPr="00417383">
        <w:t xml:space="preserve"> in 2018, 2019 and 6 months of 2020 and daily data of PM</w:t>
      </w:r>
      <w:r w:rsidRPr="00417383">
        <w:rPr>
          <w:vertAlign w:val="subscript"/>
        </w:rPr>
        <w:t xml:space="preserve">2.5 </w:t>
      </w:r>
      <w:r w:rsidRPr="00417383">
        <w:t>in 2019 and 6 months if 2020 were analyzed. Hourly data of PM</w:t>
      </w:r>
      <w:r w:rsidRPr="00417383">
        <w:rPr>
          <w:vertAlign w:val="subscript"/>
        </w:rPr>
        <w:t>10</w:t>
      </w:r>
      <w:r w:rsidRPr="00417383">
        <w:t xml:space="preserve"> and PM</w:t>
      </w:r>
      <w:r w:rsidRPr="00417383">
        <w:rPr>
          <w:vertAlign w:val="subscript"/>
        </w:rPr>
        <w:t>2.5</w:t>
      </w:r>
      <w:r w:rsidRPr="00417383">
        <w:t xml:space="preserve"> in between March 15</w:t>
      </w:r>
      <w:r w:rsidRPr="00417383">
        <w:rPr>
          <w:vertAlign w:val="superscript"/>
        </w:rPr>
        <w:t>th</w:t>
      </w:r>
      <w:r w:rsidRPr="00417383">
        <w:t xml:space="preserve"> and April 15</w:t>
      </w:r>
      <w:r w:rsidRPr="00417383">
        <w:rPr>
          <w:vertAlign w:val="superscript"/>
        </w:rPr>
        <w:t>th</w:t>
      </w:r>
      <w:r w:rsidRPr="00417383">
        <w:t xml:space="preserve"> belong to 2018, 2019 and 2020 were analyzed. Air pollution data taken from the website of Ministry of Environment and Urbanism of Turkey. Temperature data were also analyzed to understand whether the change in air pollution was related with precautions. Temperature data taken from Turkish State Meteorological Service. </w:t>
      </w:r>
    </w:p>
    <w:p w:rsidR="00C3243E" w:rsidRPr="00B91FD3" w:rsidRDefault="00C3243E" w:rsidP="00B91FD3">
      <w:pPr>
        <w:pStyle w:val="Basliklar2"/>
        <w:numPr>
          <w:ilvl w:val="1"/>
          <w:numId w:val="10"/>
        </w:numPr>
      </w:pPr>
      <w:r w:rsidRPr="00B91FD3">
        <w:t>Method</w:t>
      </w:r>
    </w:p>
    <w:p w:rsidR="00C3243E" w:rsidRPr="00417383" w:rsidRDefault="00C3243E" w:rsidP="00B91FD3">
      <w:pPr>
        <w:pStyle w:val="metin"/>
      </w:pPr>
      <w:r w:rsidRPr="00417383">
        <w:lastRenderedPageBreak/>
        <w:t>To determine the changes in air pollution levels, data analyzed with Excel calculations, graphed and tabulated with Excel. Data were analyzed daily and hourly. The relationship between temperature change and air pollution was examined.</w:t>
      </w:r>
    </w:p>
    <w:p w:rsidR="00C3243E" w:rsidRPr="00A03AE9" w:rsidRDefault="00C3243E" w:rsidP="00C3243E">
      <w:pPr>
        <w:pStyle w:val="NormalWeb"/>
        <w:numPr>
          <w:ilvl w:val="0"/>
          <w:numId w:val="5"/>
        </w:numPr>
        <w:jc w:val="both"/>
        <w:rPr>
          <w:b/>
          <w:bCs/>
          <w:i/>
          <w:sz w:val="20"/>
          <w:szCs w:val="20"/>
          <w:lang w:val="en-US"/>
        </w:rPr>
      </w:pPr>
      <w:r w:rsidRPr="00A03AE9">
        <w:rPr>
          <w:b/>
          <w:bCs/>
          <w:i/>
          <w:sz w:val="20"/>
          <w:szCs w:val="20"/>
          <w:lang w:val="en-US"/>
        </w:rPr>
        <w:t>Results and Discussion</w:t>
      </w:r>
    </w:p>
    <w:p w:rsidR="00C3243E" w:rsidRPr="00417383" w:rsidRDefault="00C3243E" w:rsidP="00B91FD3">
      <w:pPr>
        <w:pStyle w:val="metin"/>
      </w:pPr>
      <w:r w:rsidRPr="00417383">
        <w:t xml:space="preserve">Out of transport and industrial activities, those months are winter so people use fuels for heating. In the middle of March 2020 Turkey announced lockdown. During the lockdown period due to coronavirus people used transportation vehicles less because students started studying online and some people started working from home. But at the beginning of the coronavirus period </w:t>
      </w:r>
      <w:r w:rsidRPr="00417383">
        <w:rPr>
          <w:color w:val="000000" w:themeColor="text1"/>
        </w:rPr>
        <w:t>PM</w:t>
      </w:r>
      <w:r w:rsidRPr="00417383">
        <w:rPr>
          <w:color w:val="000000" w:themeColor="text1"/>
          <w:vertAlign w:val="subscript"/>
        </w:rPr>
        <w:t>10</w:t>
      </w:r>
      <w:r w:rsidRPr="00417383">
        <w:t xml:space="preserve"> </w:t>
      </w:r>
      <w:r w:rsidRPr="00417383">
        <w:t xml:space="preserve">did not decrease suddenly because people continued to use fuel for heating. As can be seen in the Daily </w:t>
      </w:r>
      <w:r w:rsidRPr="00417383">
        <w:rPr>
          <w:color w:val="000000" w:themeColor="text1"/>
        </w:rPr>
        <w:t>PM</w:t>
      </w:r>
      <w:r w:rsidRPr="00417383">
        <w:rPr>
          <w:color w:val="000000" w:themeColor="text1"/>
          <w:vertAlign w:val="subscript"/>
        </w:rPr>
        <w:t>10</w:t>
      </w:r>
      <w:r w:rsidRPr="00417383">
        <w:t xml:space="preserve"> values graph, there is a downtrend in </w:t>
      </w:r>
      <w:r w:rsidRPr="00417383">
        <w:rPr>
          <w:color w:val="000000" w:themeColor="text1"/>
        </w:rPr>
        <w:t>PM</w:t>
      </w:r>
      <w:r w:rsidRPr="00417383">
        <w:rPr>
          <w:color w:val="000000" w:themeColor="text1"/>
          <w:vertAlign w:val="subscript"/>
        </w:rPr>
        <w:t>10</w:t>
      </w:r>
      <w:r w:rsidRPr="00417383">
        <w:t xml:space="preserve"> levels over the years. </w:t>
      </w:r>
    </w:p>
    <w:p w:rsidR="00C3243E" w:rsidRDefault="00C3243E" w:rsidP="00B91FD3">
      <w:pPr>
        <w:pStyle w:val="metin"/>
      </w:pPr>
      <w:r w:rsidRPr="00417383">
        <w:t xml:space="preserve">Figure 3 shows that the </w:t>
      </w:r>
      <w:r w:rsidRPr="00417383">
        <w:rPr>
          <w:color w:val="000000" w:themeColor="text1"/>
        </w:rPr>
        <w:t>PM</w:t>
      </w:r>
      <w:r w:rsidRPr="00417383">
        <w:rPr>
          <w:color w:val="000000" w:themeColor="text1"/>
          <w:vertAlign w:val="subscript"/>
        </w:rPr>
        <w:t>10</w:t>
      </w:r>
      <w:r w:rsidRPr="00417383">
        <w:t xml:space="preserve"> concentrations averaged daily values of Istanbul province for time range from 01.01.2018 to 30.06.2020. Averaged daily </w:t>
      </w:r>
      <w:r w:rsidRPr="00417383">
        <w:rPr>
          <w:color w:val="000000" w:themeColor="text1"/>
        </w:rPr>
        <w:t>PM</w:t>
      </w:r>
      <w:r w:rsidRPr="00417383">
        <w:rPr>
          <w:color w:val="000000" w:themeColor="text1"/>
          <w:vertAlign w:val="subscript"/>
        </w:rPr>
        <w:t>10</w:t>
      </w:r>
      <w:r w:rsidRPr="00417383">
        <w:t xml:space="preserve"> values of Istanbul from first day of the 2018 to middle of June 2020 are generally between 15 </w:t>
      </w:r>
      <w:proofErr w:type="spellStart"/>
      <w:r w:rsidRPr="00417383">
        <w:t>μg</w:t>
      </w:r>
      <w:proofErr w:type="spellEnd"/>
      <w:r w:rsidRPr="00417383">
        <w:t>/</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417383">
        <w:t>and 130 μg/</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417383">
        <w:t xml:space="preserve">. Blue line means the daily </w:t>
      </w:r>
      <w:r w:rsidRPr="00417383">
        <w:rPr>
          <w:color w:val="000000" w:themeColor="text1"/>
        </w:rPr>
        <w:t>PM</w:t>
      </w:r>
      <w:r w:rsidRPr="00417383">
        <w:rPr>
          <w:color w:val="000000" w:themeColor="text1"/>
          <w:vertAlign w:val="subscript"/>
        </w:rPr>
        <w:t>10</w:t>
      </w:r>
      <w:r w:rsidRPr="00417383">
        <w:t xml:space="preserve"> values of Istanbul and the red line means five-day average of the daily </w:t>
      </w:r>
      <w:r w:rsidRPr="00417383">
        <w:rPr>
          <w:color w:val="000000" w:themeColor="text1"/>
        </w:rPr>
        <w:t>PM</w:t>
      </w:r>
      <w:r w:rsidRPr="00417383">
        <w:rPr>
          <w:color w:val="000000" w:themeColor="text1"/>
          <w:vertAlign w:val="subscript"/>
        </w:rPr>
        <w:t>10</w:t>
      </w:r>
      <w:r w:rsidRPr="00417383">
        <w:t xml:space="preserve"> values of Istanbul. In Figure 3, as we can see the amount of </w:t>
      </w:r>
      <w:r w:rsidRPr="00417383">
        <w:rPr>
          <w:color w:val="000000" w:themeColor="text1"/>
        </w:rPr>
        <w:t>PM</w:t>
      </w:r>
      <w:r w:rsidRPr="00417383">
        <w:rPr>
          <w:color w:val="000000" w:themeColor="text1"/>
          <w:vertAlign w:val="subscript"/>
        </w:rPr>
        <w:t>10</w:t>
      </w:r>
      <w:r w:rsidRPr="00417383">
        <w:t xml:space="preserve"> is high in the last few months of 2019 and in the first 2 months of 2020. </w:t>
      </w:r>
    </w:p>
    <w:p w:rsidR="00B91FD3" w:rsidRDefault="00B91FD3" w:rsidP="00B91FD3">
      <w:pPr>
        <w:pStyle w:val="metin"/>
      </w:pPr>
    </w:p>
    <w:p w:rsidR="00B91FD3" w:rsidRPr="00417383" w:rsidRDefault="00B91FD3" w:rsidP="00B91FD3">
      <w:pPr>
        <w:pStyle w:val="metin"/>
      </w:pPr>
    </w:p>
    <w:p w:rsidR="00C3243E" w:rsidRPr="00417383" w:rsidRDefault="00C3243E" w:rsidP="00C3243E">
      <w:pPr>
        <w:keepNext/>
        <w:spacing w:before="100" w:beforeAutospacing="1" w:after="100" w:afterAutospacing="1"/>
        <w:rPr>
          <w:sz w:val="20"/>
          <w:szCs w:val="20"/>
        </w:rPr>
        <w:sectPr w:rsidR="00C3243E" w:rsidRPr="00417383" w:rsidSect="00417383">
          <w:type w:val="continuous"/>
          <w:pgSz w:w="11906" w:h="16838"/>
          <w:pgMar w:top="851" w:right="851" w:bottom="851" w:left="851" w:header="709" w:footer="709" w:gutter="0"/>
          <w:pgNumType w:start="31"/>
          <w:cols w:num="2" w:space="708"/>
          <w:titlePg/>
          <w:docGrid w:linePitch="326"/>
        </w:sectPr>
      </w:pPr>
    </w:p>
    <w:p w:rsidR="00C3243E" w:rsidRPr="00417383" w:rsidRDefault="00C3243E" w:rsidP="00C3243E">
      <w:pPr>
        <w:keepNext/>
        <w:spacing w:before="100" w:beforeAutospacing="1" w:after="100" w:afterAutospacing="1"/>
        <w:jc w:val="center"/>
        <w:rPr>
          <w:sz w:val="20"/>
          <w:szCs w:val="20"/>
        </w:rPr>
      </w:pPr>
      <w:r w:rsidRPr="00417383">
        <w:rPr>
          <w:noProof/>
          <w:sz w:val="20"/>
          <w:szCs w:val="20"/>
        </w:rPr>
        <w:drawing>
          <wp:inline distT="0" distB="0" distL="0" distR="0" wp14:anchorId="3FCCB7D1" wp14:editId="2BB4A0B2">
            <wp:extent cx="5039832" cy="2520000"/>
            <wp:effectExtent l="0" t="0" r="8890" b="13970"/>
            <wp:docPr id="7" name="Grafik 7">
              <a:extLst xmlns:a="http://schemas.openxmlformats.org/drawingml/2006/main">
                <a:ext uri="{FF2B5EF4-FFF2-40B4-BE49-F238E27FC236}">
                  <a16:creationId xmlns:a16="http://schemas.microsoft.com/office/drawing/2014/main" id="{0B954E2B-EF9A-7C4F-8766-977DE7530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243E" w:rsidRPr="00417383" w:rsidRDefault="00C3243E" w:rsidP="00C3243E">
      <w:pPr>
        <w:pStyle w:val="ResimYazs"/>
        <w:jc w:val="center"/>
        <w:rPr>
          <w:i w:val="0"/>
          <w:iCs w:val="0"/>
          <w:szCs w:val="20"/>
          <w:lang w:val="en-US"/>
        </w:rPr>
      </w:pPr>
      <w:r w:rsidRPr="00417383">
        <w:rPr>
          <w:b/>
          <w:bCs/>
          <w:i w:val="0"/>
          <w:iCs w:val="0"/>
          <w:szCs w:val="20"/>
          <w:lang w:val="en-US"/>
        </w:rPr>
        <w:t>Figure 3</w:t>
      </w:r>
      <w:r w:rsidRPr="00417383">
        <w:rPr>
          <w:i w:val="0"/>
          <w:iCs w:val="0"/>
          <w:szCs w:val="20"/>
          <w:lang w:val="en-US"/>
        </w:rPr>
        <w:t xml:space="preserve">. Daily </w:t>
      </w:r>
      <w:r w:rsidRPr="00417383">
        <w:rPr>
          <w:szCs w:val="20"/>
        </w:rPr>
        <w:t>PM</w:t>
      </w:r>
      <w:r w:rsidRPr="00417383">
        <w:rPr>
          <w:szCs w:val="20"/>
          <w:vertAlign w:val="subscript"/>
        </w:rPr>
        <w:t>10</w:t>
      </w:r>
      <w:r w:rsidRPr="00417383">
        <w:rPr>
          <w:i w:val="0"/>
          <w:iCs w:val="0"/>
          <w:szCs w:val="20"/>
          <w:lang w:val="en-US"/>
        </w:rPr>
        <w:t xml:space="preserve"> values of Istanbul between 01.01.2018 and 30.06.2020</w:t>
      </w:r>
    </w:p>
    <w:p w:rsidR="00C3243E" w:rsidRPr="00417383" w:rsidRDefault="00C3243E" w:rsidP="00C3243E">
      <w:pPr>
        <w:spacing w:before="100" w:beforeAutospacing="1" w:after="100" w:afterAutospacing="1"/>
        <w:ind w:firstLine="708"/>
        <w:jc w:val="both"/>
        <w:rPr>
          <w:sz w:val="20"/>
          <w:szCs w:val="20"/>
          <w:lang w:val="en-US"/>
        </w:rPr>
        <w:sectPr w:rsidR="00C3243E" w:rsidRPr="00417383" w:rsidSect="00417383">
          <w:type w:val="continuous"/>
          <w:pgSz w:w="11906" w:h="16838"/>
          <w:pgMar w:top="851" w:right="851" w:bottom="851" w:left="851" w:header="709" w:footer="709" w:gutter="0"/>
          <w:cols w:space="708"/>
        </w:sectPr>
      </w:pPr>
      <w:bookmarkStart w:id="1" w:name="OLE_LINK2"/>
    </w:p>
    <w:p w:rsidR="00C3243E" w:rsidRPr="00417383" w:rsidRDefault="00C3243E" w:rsidP="00B91FD3">
      <w:pPr>
        <w:pStyle w:val="metin"/>
      </w:pPr>
      <w:r w:rsidRPr="00417383">
        <w:t xml:space="preserve">Fig. 4 shows that the </w:t>
      </w:r>
      <w:r w:rsidRPr="00417383">
        <w:rPr>
          <w:color w:val="000000" w:themeColor="text1"/>
        </w:rPr>
        <w:t>PM</w:t>
      </w:r>
      <w:r w:rsidRPr="00417383">
        <w:rPr>
          <w:color w:val="000000" w:themeColor="text1"/>
          <w:vertAlign w:val="subscript"/>
        </w:rPr>
        <w:t>10</w:t>
      </w:r>
      <w:r w:rsidRPr="00417383">
        <w:t xml:space="preserve"> concentrations averaged hourly values of Istanbul province for time range between March 15</w:t>
      </w:r>
      <w:r w:rsidRPr="00417383">
        <w:rPr>
          <w:vertAlign w:val="superscript"/>
        </w:rPr>
        <w:t>th</w:t>
      </w:r>
      <w:r w:rsidRPr="00417383">
        <w:t xml:space="preserve"> and April 15</w:t>
      </w:r>
      <w:r w:rsidRPr="00417383">
        <w:rPr>
          <w:vertAlign w:val="superscript"/>
        </w:rPr>
        <w:t>th</w:t>
      </w:r>
      <w:r w:rsidRPr="00417383">
        <w:t xml:space="preserve"> in 2018, 2019 and 2020.</w:t>
      </w:r>
      <w:bookmarkEnd w:id="1"/>
      <w:r w:rsidRPr="00417383">
        <w:t xml:space="preserve"> As can be seen in the graph the amount of </w:t>
      </w:r>
      <w:r w:rsidRPr="00417383">
        <w:rPr>
          <w:color w:val="000000" w:themeColor="text1"/>
        </w:rPr>
        <w:t>PM</w:t>
      </w:r>
      <w:r w:rsidRPr="00417383">
        <w:rPr>
          <w:color w:val="000000" w:themeColor="text1"/>
          <w:vertAlign w:val="subscript"/>
        </w:rPr>
        <w:t>10</w:t>
      </w:r>
      <w:r w:rsidRPr="00417383">
        <w:t xml:space="preserve"> of the year 2020 is lower than the year of 2018 in the all hours. At 7 a.m. and 5 p.m. amounts of 2020 have higher values than the amount of 2019. From 8 a.m. to 16 a.m.  the amounts of 2020 are </w:t>
      </w:r>
      <w:r w:rsidRPr="00417383">
        <w:t xml:space="preserve">lower than 2019. In the other hours, values are very close to each other. </w:t>
      </w:r>
    </w:p>
    <w:p w:rsidR="00C3243E" w:rsidRDefault="00C3243E" w:rsidP="00B91FD3">
      <w:pPr>
        <w:pStyle w:val="metin"/>
      </w:pPr>
    </w:p>
    <w:p w:rsidR="00B91FD3" w:rsidRDefault="00B91FD3" w:rsidP="00B91FD3">
      <w:pPr>
        <w:pStyle w:val="metin"/>
      </w:pPr>
    </w:p>
    <w:p w:rsidR="00B91FD3" w:rsidRPr="00417383" w:rsidRDefault="00B91FD3" w:rsidP="00B91FD3">
      <w:pPr>
        <w:pStyle w:val="metin"/>
        <w:sectPr w:rsidR="00B91FD3" w:rsidRPr="00417383" w:rsidSect="00417383">
          <w:type w:val="continuous"/>
          <w:pgSz w:w="11906" w:h="16838"/>
          <w:pgMar w:top="851" w:right="851" w:bottom="851" w:left="851" w:header="709" w:footer="709" w:gutter="0"/>
          <w:cols w:num="2" w:space="708"/>
        </w:sectPr>
      </w:pPr>
    </w:p>
    <w:p w:rsidR="00C3243E" w:rsidRPr="00417383" w:rsidRDefault="00C3243E" w:rsidP="00C3243E">
      <w:pPr>
        <w:pStyle w:val="metin"/>
      </w:pPr>
      <w:r w:rsidRPr="00417383">
        <w:rPr>
          <w:noProof/>
        </w:rPr>
        <w:drawing>
          <wp:inline distT="0" distB="0" distL="0" distR="0" wp14:anchorId="4B85A95A" wp14:editId="61BEAF9E">
            <wp:extent cx="5040000" cy="2520000"/>
            <wp:effectExtent l="0" t="0" r="8255" b="13970"/>
            <wp:docPr id="16" name="Grafik 16">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243E" w:rsidRPr="00417383" w:rsidRDefault="00C3243E" w:rsidP="00C3243E">
      <w:pPr>
        <w:pStyle w:val="ResimYazs"/>
        <w:rPr>
          <w:lang w:val="en-US"/>
        </w:rPr>
      </w:pPr>
      <w:r w:rsidRPr="00417383">
        <w:rPr>
          <w:b/>
          <w:bCs/>
          <w:lang w:val="en-US"/>
        </w:rPr>
        <w:t xml:space="preserve">Figure 4. </w:t>
      </w:r>
      <w:r w:rsidRPr="00417383">
        <w:rPr>
          <w:lang w:val="en-US"/>
        </w:rPr>
        <w:t xml:space="preserve">Hourly </w:t>
      </w:r>
      <w:r w:rsidRPr="00C3243E">
        <w:t>PM10</w:t>
      </w:r>
      <w:r w:rsidRPr="00417383">
        <w:rPr>
          <w:iCs w:val="0"/>
          <w:vertAlign w:val="subscript"/>
        </w:rPr>
        <w:t xml:space="preserve"> </w:t>
      </w:r>
      <w:r w:rsidRPr="00417383">
        <w:rPr>
          <w:lang w:val="en-US"/>
        </w:rPr>
        <w:t>values of Istanbul between March 15</w:t>
      </w:r>
      <w:r w:rsidRPr="00417383">
        <w:rPr>
          <w:vertAlign w:val="superscript"/>
          <w:lang w:val="en-US"/>
        </w:rPr>
        <w:t>th</w:t>
      </w:r>
      <w:r w:rsidRPr="00417383">
        <w:rPr>
          <w:lang w:val="en-US"/>
        </w:rPr>
        <w:t xml:space="preserve"> and April 15</w:t>
      </w:r>
      <w:r w:rsidRPr="00417383">
        <w:rPr>
          <w:vertAlign w:val="superscript"/>
          <w:lang w:val="en-US"/>
        </w:rPr>
        <w:t>th</w:t>
      </w:r>
      <w:r w:rsidRPr="00417383">
        <w:rPr>
          <w:lang w:val="en-US"/>
        </w:rPr>
        <w:t xml:space="preserve"> in 2018, 2019 and 2020</w:t>
      </w:r>
    </w:p>
    <w:p w:rsidR="00C3243E" w:rsidRPr="00417383" w:rsidRDefault="00C3243E" w:rsidP="00C3243E">
      <w:pPr>
        <w:ind w:firstLine="708"/>
        <w:jc w:val="both"/>
        <w:rPr>
          <w:sz w:val="20"/>
          <w:szCs w:val="20"/>
          <w:lang w:val="en-US"/>
        </w:rPr>
        <w:sectPr w:rsidR="00C3243E" w:rsidRPr="00417383" w:rsidSect="00417383">
          <w:type w:val="continuous"/>
          <w:pgSz w:w="11906" w:h="16838"/>
          <w:pgMar w:top="851" w:right="851" w:bottom="851" w:left="851" w:header="709" w:footer="709" w:gutter="0"/>
          <w:cols w:space="708"/>
        </w:sectPr>
      </w:pPr>
    </w:p>
    <w:p w:rsidR="00C3243E" w:rsidRDefault="00C3243E" w:rsidP="00C3243E">
      <w:pPr>
        <w:pStyle w:val="metin"/>
      </w:pPr>
      <w:r w:rsidRPr="00417383">
        <w:t xml:space="preserve">Table 1 prepared to understand to see if there is a change in the amount of </w:t>
      </w:r>
      <w:r w:rsidRPr="00417383">
        <w:rPr>
          <w:color w:val="000000" w:themeColor="text1"/>
        </w:rPr>
        <w:t>PM</w:t>
      </w:r>
      <w:r w:rsidRPr="00417383">
        <w:rPr>
          <w:color w:val="000000" w:themeColor="text1"/>
          <w:vertAlign w:val="subscript"/>
        </w:rPr>
        <w:t xml:space="preserve">10 </w:t>
      </w:r>
      <w:r w:rsidRPr="00417383">
        <w:t xml:space="preserve">before, during and after period of </w:t>
      </w:r>
      <w:r w:rsidRPr="00417383">
        <w:t xml:space="preserve">lockdown precautions. Lockdown period started in the middle of March so the second period is which people take </w:t>
      </w:r>
      <w:r w:rsidRPr="00417383">
        <w:lastRenderedPageBreak/>
        <w:t xml:space="preserve">precautions. When compared with the values of 2018 and 2019, the amount of </w:t>
      </w:r>
      <w:r w:rsidRPr="00417383">
        <w:rPr>
          <w:color w:val="000000" w:themeColor="text1"/>
        </w:rPr>
        <w:t>PM</w:t>
      </w:r>
      <w:r w:rsidRPr="00417383">
        <w:rPr>
          <w:color w:val="000000" w:themeColor="text1"/>
          <w:vertAlign w:val="subscript"/>
        </w:rPr>
        <w:t>10</w:t>
      </w:r>
      <w:r w:rsidRPr="00417383">
        <w:t xml:space="preserve"> in 2020 decreased by 28% during the lockdown period.</w:t>
      </w:r>
    </w:p>
    <w:p w:rsidR="00C3243E" w:rsidRPr="00417383" w:rsidRDefault="00C3243E" w:rsidP="00C3243E">
      <w:pPr>
        <w:pStyle w:val="ResimYazs"/>
        <w:rPr>
          <w:lang w:val="en-US"/>
        </w:rPr>
      </w:pPr>
      <w:r w:rsidRPr="00417383">
        <w:rPr>
          <w:b/>
          <w:bCs/>
          <w:lang w:val="en-US"/>
        </w:rPr>
        <w:t xml:space="preserve">Table </w:t>
      </w:r>
      <w:r w:rsidRPr="00417383">
        <w:rPr>
          <w:b/>
          <w:bCs/>
          <w:noProof/>
          <w:lang w:val="en-US"/>
        </w:rPr>
        <w:t>1</w:t>
      </w:r>
      <w:r w:rsidRPr="00417383">
        <w:rPr>
          <w:b/>
          <w:bCs/>
          <w:lang w:val="en-US"/>
        </w:rPr>
        <w:t xml:space="preserve">. </w:t>
      </w:r>
      <w:r w:rsidRPr="00417383">
        <w:rPr>
          <w:lang w:val="en-US"/>
        </w:rPr>
        <w:t xml:space="preserve">Changing </w:t>
      </w:r>
      <w:r w:rsidRPr="00417383">
        <w:t>PM</w:t>
      </w:r>
      <w:r w:rsidRPr="00417383">
        <w:rPr>
          <w:vertAlign w:val="subscript"/>
        </w:rPr>
        <w:t>10</w:t>
      </w:r>
      <w:r w:rsidRPr="00417383">
        <w:rPr>
          <w:lang w:val="en-US"/>
        </w:rPr>
        <w:t xml:space="preserve"> values </w:t>
      </w:r>
      <w:proofErr w:type="spellStart"/>
      <w:r w:rsidRPr="00C3243E">
        <w:t>over</w:t>
      </w:r>
      <w:proofErr w:type="spellEnd"/>
      <w:r w:rsidRPr="00417383">
        <w:rPr>
          <w:lang w:val="en-US"/>
        </w:rPr>
        <w:t xml:space="preserve"> the years</w:t>
      </w:r>
    </w:p>
    <w:tbl>
      <w:tblPr>
        <w:tblW w:w="4805" w:type="dxa"/>
        <w:jc w:val="center"/>
        <w:tblLayout w:type="fixed"/>
        <w:tblCellMar>
          <w:left w:w="70" w:type="dxa"/>
          <w:right w:w="70" w:type="dxa"/>
        </w:tblCellMar>
        <w:tblLook w:val="04A0" w:firstRow="1" w:lastRow="0" w:firstColumn="1" w:lastColumn="0" w:noHBand="0" w:noVBand="1"/>
      </w:tblPr>
      <w:tblGrid>
        <w:gridCol w:w="1555"/>
        <w:gridCol w:w="640"/>
        <w:gridCol w:w="590"/>
        <w:gridCol w:w="547"/>
        <w:gridCol w:w="1473"/>
      </w:tblGrid>
      <w:tr w:rsidR="00C3243E" w:rsidRPr="00417383" w:rsidTr="00A14384">
        <w:trPr>
          <w:trHeight w:val="58"/>
          <w:jc w:val="center"/>
        </w:trPr>
        <w:tc>
          <w:tcPr>
            <w:tcW w:w="3332" w:type="dxa"/>
            <w:gridSpan w:val="4"/>
            <w:tcBorders>
              <w:top w:val="single" w:sz="4" w:space="0" w:color="auto"/>
              <w:left w:val="single" w:sz="4" w:space="0" w:color="auto"/>
              <w:bottom w:val="single" w:sz="4" w:space="0" w:color="auto"/>
              <w:right w:val="single" w:sz="4" w:space="0" w:color="000000"/>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PM10 (µg/m3)</w:t>
            </w:r>
          </w:p>
        </w:tc>
        <w:tc>
          <w:tcPr>
            <w:tcW w:w="1473" w:type="dxa"/>
            <w:noWrap/>
            <w:vAlign w:val="center"/>
            <w:hideMark/>
          </w:tcPr>
          <w:p w:rsidR="00C3243E" w:rsidRPr="00417383" w:rsidRDefault="00C3243E" w:rsidP="00C3243E">
            <w:pPr>
              <w:pStyle w:val="metin"/>
              <w:spacing w:before="0" w:after="0"/>
              <w:ind w:firstLine="0"/>
              <w:rPr>
                <w:lang w:eastAsia="en-US"/>
              </w:rPr>
            </w:pPr>
          </w:p>
        </w:tc>
      </w:tr>
      <w:tr w:rsidR="00C3243E" w:rsidRPr="00417383" w:rsidTr="00A14384">
        <w:trPr>
          <w:trHeight w:val="58"/>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Periods</w:t>
            </w:r>
          </w:p>
        </w:tc>
        <w:tc>
          <w:tcPr>
            <w:tcW w:w="64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2018</w:t>
            </w:r>
          </w:p>
        </w:tc>
        <w:tc>
          <w:tcPr>
            <w:tcW w:w="59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2019</w:t>
            </w:r>
          </w:p>
        </w:tc>
        <w:tc>
          <w:tcPr>
            <w:tcW w:w="544"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2020</w:t>
            </w:r>
          </w:p>
        </w:tc>
        <w:tc>
          <w:tcPr>
            <w:tcW w:w="1473" w:type="dxa"/>
            <w:tcBorders>
              <w:top w:val="single" w:sz="4" w:space="0" w:color="auto"/>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Change (%) 2020/ (2018;2019)</w:t>
            </w:r>
          </w:p>
        </w:tc>
      </w:tr>
      <w:tr w:rsidR="00C3243E" w:rsidRPr="00417383" w:rsidTr="00A14384">
        <w:trPr>
          <w:trHeight w:val="35"/>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Pr>
                <w:lang w:eastAsia="en-US"/>
              </w:rPr>
              <w:t>Jan 1 – Mar</w:t>
            </w:r>
            <w:r w:rsidRPr="0016487E">
              <w:rPr>
                <w:lang w:eastAsia="en-US"/>
              </w:rPr>
              <w:t xml:space="preserve"> 15</w:t>
            </w:r>
          </w:p>
        </w:tc>
        <w:tc>
          <w:tcPr>
            <w:tcW w:w="64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43</w:t>
            </w:r>
          </w:p>
        </w:tc>
        <w:tc>
          <w:tcPr>
            <w:tcW w:w="59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40</w:t>
            </w:r>
          </w:p>
        </w:tc>
        <w:tc>
          <w:tcPr>
            <w:tcW w:w="544"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42</w:t>
            </w:r>
          </w:p>
        </w:tc>
        <w:tc>
          <w:tcPr>
            <w:tcW w:w="1473"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0</w:t>
            </w:r>
          </w:p>
        </w:tc>
      </w:tr>
      <w:tr w:rsidR="00C3243E" w:rsidRPr="00417383" w:rsidTr="00A14384">
        <w:trPr>
          <w:trHeight w:val="44"/>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Pr>
                <w:lang w:eastAsia="en-US"/>
              </w:rPr>
              <w:t>Mar</w:t>
            </w:r>
            <w:r w:rsidRPr="0016487E">
              <w:rPr>
                <w:lang w:eastAsia="en-US"/>
              </w:rPr>
              <w:t xml:space="preserve"> 16 – May 31</w:t>
            </w:r>
          </w:p>
        </w:tc>
        <w:tc>
          <w:tcPr>
            <w:tcW w:w="64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53</w:t>
            </w:r>
          </w:p>
        </w:tc>
        <w:tc>
          <w:tcPr>
            <w:tcW w:w="59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42</w:t>
            </w:r>
          </w:p>
        </w:tc>
        <w:tc>
          <w:tcPr>
            <w:tcW w:w="544"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34</w:t>
            </w:r>
          </w:p>
        </w:tc>
        <w:tc>
          <w:tcPr>
            <w:tcW w:w="1473"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-28</w:t>
            </w:r>
          </w:p>
        </w:tc>
      </w:tr>
      <w:tr w:rsidR="00C3243E" w:rsidRPr="00417383" w:rsidTr="00A14384">
        <w:trPr>
          <w:trHeight w:val="62"/>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Jun 1 – Jun 30</w:t>
            </w:r>
          </w:p>
        </w:tc>
        <w:tc>
          <w:tcPr>
            <w:tcW w:w="64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34</w:t>
            </w:r>
          </w:p>
        </w:tc>
        <w:tc>
          <w:tcPr>
            <w:tcW w:w="590"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38</w:t>
            </w:r>
          </w:p>
        </w:tc>
        <w:tc>
          <w:tcPr>
            <w:tcW w:w="544"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36</w:t>
            </w:r>
          </w:p>
        </w:tc>
        <w:tc>
          <w:tcPr>
            <w:tcW w:w="1473" w:type="dxa"/>
            <w:tcBorders>
              <w:top w:val="nil"/>
              <w:left w:val="nil"/>
              <w:bottom w:val="single" w:sz="4" w:space="0" w:color="auto"/>
              <w:right w:val="single" w:sz="4" w:space="0" w:color="auto"/>
            </w:tcBorders>
            <w:noWrap/>
            <w:vAlign w:val="center"/>
            <w:hideMark/>
          </w:tcPr>
          <w:p w:rsidR="00C3243E" w:rsidRPr="0016487E" w:rsidRDefault="00C3243E" w:rsidP="00C3243E">
            <w:pPr>
              <w:pStyle w:val="metin"/>
              <w:spacing w:before="0" w:after="0"/>
              <w:ind w:firstLine="0"/>
              <w:rPr>
                <w:lang w:eastAsia="en-US"/>
              </w:rPr>
            </w:pPr>
            <w:r w:rsidRPr="0016487E">
              <w:rPr>
                <w:lang w:eastAsia="en-US"/>
              </w:rPr>
              <w:t>0</w:t>
            </w:r>
          </w:p>
        </w:tc>
      </w:tr>
    </w:tbl>
    <w:p w:rsidR="00C3243E" w:rsidRPr="00417383" w:rsidRDefault="00C3243E" w:rsidP="00C3243E">
      <w:pPr>
        <w:pStyle w:val="metin"/>
      </w:pPr>
      <w:r w:rsidRPr="00417383">
        <w:t xml:space="preserve">Figure 5 shows that the </w:t>
      </w:r>
      <w:r w:rsidRPr="001671ED">
        <w:t xml:space="preserve">PM2.5 </w:t>
      </w:r>
      <w:r w:rsidRPr="00417383">
        <w:t xml:space="preserve">concentrations averaged daily values of Istanbul province for time range from </w:t>
      </w:r>
      <w:r w:rsidRPr="00417383">
        <w:t>02.01.2019 to 30.06.2020. Averaged daily PM</w:t>
      </w:r>
      <w:r w:rsidRPr="00417383">
        <w:rPr>
          <w:vertAlign w:val="subscript"/>
        </w:rPr>
        <w:t>2.5</w:t>
      </w:r>
      <w:r w:rsidRPr="00417383">
        <w:t xml:space="preserve"> values of Istanbul generally between 5 </w:t>
      </w:r>
      <w:proofErr w:type="spellStart"/>
      <w:r w:rsidRPr="00417383">
        <w:t>μg</w:t>
      </w:r>
      <w:proofErr w:type="spellEnd"/>
      <w:r w:rsidRPr="00417383">
        <w:t>/</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417383">
        <w:t>and 65 μg/</w:t>
      </w:r>
      <m:oMath>
        <m:sSup>
          <m:sSupPr>
            <m:ctrlPr>
              <w:rPr>
                <w:rFonts w:ascii="Cambria Math" w:hAnsi="Cambria Math"/>
                <w:i/>
              </w:rPr>
            </m:ctrlPr>
          </m:sSupPr>
          <m:e>
            <m:r>
              <w:rPr>
                <w:rFonts w:ascii="Cambria Math" w:hAnsi="Cambria Math"/>
              </w:rPr>
              <m:t>m</m:t>
            </m:r>
          </m:e>
          <m:sup>
            <m:r>
              <w:rPr>
                <w:rFonts w:ascii="Cambria Math" w:hAnsi="Cambria Math"/>
              </w:rPr>
              <m:t>3</m:t>
            </m:r>
          </m:sup>
        </m:sSup>
      </m:oMath>
      <w:r w:rsidRPr="00417383">
        <w:t>. Blue line means the daily PM</w:t>
      </w:r>
      <w:r w:rsidRPr="00417383">
        <w:rPr>
          <w:vertAlign w:val="subscript"/>
        </w:rPr>
        <w:t xml:space="preserve">2.5 </w:t>
      </w:r>
      <w:r w:rsidRPr="00417383">
        <w:t>values of Istanbul and the red line means five-day average of the daily PM</w:t>
      </w:r>
      <w:r w:rsidRPr="00417383">
        <w:rPr>
          <w:vertAlign w:val="subscript"/>
        </w:rPr>
        <w:t xml:space="preserve">2.5 </w:t>
      </w:r>
      <w:r w:rsidRPr="00417383">
        <w:t>values of Istanbul.</w:t>
      </w:r>
    </w:p>
    <w:p w:rsidR="00C3243E" w:rsidRPr="00417383" w:rsidRDefault="00C3243E" w:rsidP="00B91FD3">
      <w:pPr>
        <w:pStyle w:val="metin"/>
        <w:sectPr w:rsidR="00C3243E" w:rsidRPr="00417383" w:rsidSect="00417383">
          <w:type w:val="continuous"/>
          <w:pgSz w:w="11906" w:h="16838"/>
          <w:pgMar w:top="851" w:right="851" w:bottom="851" w:left="851" w:header="709" w:footer="709" w:gutter="0"/>
          <w:cols w:num="2" w:space="708"/>
        </w:sectPr>
      </w:pPr>
      <w:r w:rsidRPr="00417383">
        <w:t>Figure 6 shows that the PM</w:t>
      </w:r>
      <w:r w:rsidRPr="00417383">
        <w:rPr>
          <w:vertAlign w:val="subscript"/>
        </w:rPr>
        <w:t xml:space="preserve">2.5 </w:t>
      </w:r>
      <w:r w:rsidRPr="00417383">
        <w:t>concentrations averaged hourly values of Istanbul province for time range between March 15</w:t>
      </w:r>
      <w:r w:rsidRPr="00417383">
        <w:rPr>
          <w:vertAlign w:val="superscript"/>
        </w:rPr>
        <w:t>th</w:t>
      </w:r>
      <w:r w:rsidRPr="00417383">
        <w:t xml:space="preserve"> and April 15</w:t>
      </w:r>
      <w:r w:rsidRPr="00417383">
        <w:rPr>
          <w:vertAlign w:val="superscript"/>
        </w:rPr>
        <w:t>th</w:t>
      </w:r>
      <w:r w:rsidRPr="00417383">
        <w:t xml:space="preserve"> in 2018, 2019 and 2020. As can be seen in the graph the amount of PM</w:t>
      </w:r>
      <w:r w:rsidRPr="00417383">
        <w:rPr>
          <w:vertAlign w:val="subscript"/>
        </w:rPr>
        <w:t xml:space="preserve">2.5 </w:t>
      </w:r>
      <w:r w:rsidRPr="00417383">
        <w:t>of the year 2018 and the year 2019 are very close to each other. The amount of PM</w:t>
      </w:r>
      <w:r w:rsidRPr="00417383">
        <w:rPr>
          <w:vertAlign w:val="subscript"/>
        </w:rPr>
        <w:t>2.5</w:t>
      </w:r>
      <w:r w:rsidRPr="00417383">
        <w:t xml:space="preserve"> of the year 2020 is lower than the values in both 2018 and 2019 in all hours. There is a significant decrease in PM</w:t>
      </w:r>
      <w:r w:rsidRPr="00417383">
        <w:rPr>
          <w:vertAlign w:val="subscript"/>
        </w:rPr>
        <w:t>2.5</w:t>
      </w:r>
      <w:r w:rsidRPr="00417383">
        <w:t xml:space="preserve"> values in Istanbul in a month period compared to previous years.</w:t>
      </w:r>
    </w:p>
    <w:p w:rsidR="00C3243E" w:rsidRPr="00417383" w:rsidRDefault="00C3243E" w:rsidP="00C3243E">
      <w:pPr>
        <w:pStyle w:val="metin"/>
      </w:pPr>
      <w:r w:rsidRPr="00417383">
        <w:rPr>
          <w:noProof/>
        </w:rPr>
        <w:drawing>
          <wp:inline distT="0" distB="0" distL="0" distR="0" wp14:anchorId="6B643D00" wp14:editId="7F852BD2">
            <wp:extent cx="5039360" cy="2520000"/>
            <wp:effectExtent l="0" t="0" r="8890" b="13970"/>
            <wp:docPr id="2" name="Grafik 2">
              <a:extLst xmlns:a="http://schemas.openxmlformats.org/drawingml/2006/main">
                <a:ext uri="{FF2B5EF4-FFF2-40B4-BE49-F238E27FC236}">
                  <a16:creationId xmlns:a16="http://schemas.microsoft.com/office/drawing/2014/main" id="{E3CD26A4-686D-D443-8AD9-17CF1AADD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3243E" w:rsidRPr="00417383" w:rsidRDefault="00C3243E" w:rsidP="00C3243E">
      <w:pPr>
        <w:pStyle w:val="ResimYazs"/>
        <w:jc w:val="center"/>
        <w:rPr>
          <w:szCs w:val="20"/>
        </w:rPr>
      </w:pPr>
    </w:p>
    <w:p w:rsidR="00C3243E" w:rsidRPr="00417383" w:rsidRDefault="00C3243E" w:rsidP="00C3243E">
      <w:pPr>
        <w:pStyle w:val="ResimYazs"/>
        <w:rPr>
          <w:lang w:val="en-US"/>
        </w:rPr>
      </w:pPr>
      <w:r w:rsidRPr="00417383">
        <w:rPr>
          <w:b/>
          <w:bCs/>
          <w:lang w:val="en-US"/>
        </w:rPr>
        <w:t>Figure</w:t>
      </w:r>
      <w:r w:rsidRPr="00417383">
        <w:rPr>
          <w:bCs/>
          <w:lang w:val="en-US"/>
        </w:rPr>
        <w:t xml:space="preserve"> 5.  </w:t>
      </w:r>
      <w:r w:rsidRPr="00417383">
        <w:rPr>
          <w:lang w:val="en-US"/>
        </w:rPr>
        <w:t xml:space="preserve">PM2.5 values of </w:t>
      </w:r>
      <w:proofErr w:type="spellStart"/>
      <w:r w:rsidRPr="00C3243E">
        <w:t>Istanbul</w:t>
      </w:r>
      <w:proofErr w:type="spellEnd"/>
      <w:r w:rsidRPr="00417383">
        <w:rPr>
          <w:lang w:val="en-US"/>
        </w:rPr>
        <w:t xml:space="preserve"> between 01.01.2018 and 30.06.2020</w:t>
      </w:r>
    </w:p>
    <w:p w:rsidR="00C3243E" w:rsidRPr="00417383" w:rsidRDefault="00C3243E" w:rsidP="00C3243E">
      <w:pPr>
        <w:spacing w:before="100" w:beforeAutospacing="1" w:after="100" w:afterAutospacing="1"/>
        <w:ind w:firstLine="284"/>
        <w:jc w:val="both"/>
        <w:rPr>
          <w:sz w:val="20"/>
          <w:szCs w:val="20"/>
          <w:lang w:val="en-US"/>
        </w:rPr>
        <w:sectPr w:rsidR="00C3243E" w:rsidRPr="00417383" w:rsidSect="00417383">
          <w:type w:val="continuous"/>
          <w:pgSz w:w="11906" w:h="16838"/>
          <w:pgMar w:top="851" w:right="851" w:bottom="851" w:left="851" w:header="709" w:footer="709" w:gutter="0"/>
          <w:cols w:space="708"/>
        </w:sectPr>
      </w:pPr>
    </w:p>
    <w:p w:rsidR="00C3243E" w:rsidRPr="00417383" w:rsidRDefault="00C3243E" w:rsidP="00C3243E">
      <w:pPr>
        <w:spacing w:before="100" w:beforeAutospacing="1" w:after="100" w:afterAutospacing="1"/>
        <w:ind w:firstLine="284"/>
        <w:jc w:val="both"/>
        <w:rPr>
          <w:sz w:val="20"/>
          <w:szCs w:val="20"/>
          <w:lang w:val="en-US"/>
        </w:rPr>
      </w:pPr>
    </w:p>
    <w:p w:rsidR="00C3243E" w:rsidRPr="00417383" w:rsidRDefault="00C3243E" w:rsidP="00C3243E">
      <w:pPr>
        <w:keepNext/>
        <w:spacing w:before="100" w:beforeAutospacing="1" w:after="100" w:afterAutospacing="1"/>
        <w:jc w:val="center"/>
        <w:rPr>
          <w:sz w:val="20"/>
          <w:szCs w:val="20"/>
        </w:rPr>
        <w:sectPr w:rsidR="00C3243E" w:rsidRPr="00417383" w:rsidSect="00417383">
          <w:type w:val="continuous"/>
          <w:pgSz w:w="11906" w:h="16838"/>
          <w:pgMar w:top="851" w:right="851" w:bottom="851" w:left="851" w:header="709" w:footer="709" w:gutter="0"/>
          <w:cols w:num="2" w:space="708"/>
        </w:sectPr>
      </w:pPr>
    </w:p>
    <w:p w:rsidR="00C3243E" w:rsidRPr="00417383" w:rsidRDefault="00C3243E" w:rsidP="00C3243E">
      <w:pPr>
        <w:pStyle w:val="metin"/>
      </w:pPr>
      <w:r w:rsidRPr="00417383">
        <w:rPr>
          <w:noProof/>
        </w:rPr>
        <w:drawing>
          <wp:inline distT="0" distB="0" distL="0" distR="0" wp14:anchorId="32EF1D30" wp14:editId="1A3F84B2">
            <wp:extent cx="5040000" cy="2520000"/>
            <wp:effectExtent l="0" t="0" r="8255" b="13970"/>
            <wp:docPr id="15" name="Grafik 15">
              <a:extLst xmlns:a="http://schemas.openxmlformats.org/drawingml/2006/main">
                <a:ext uri="{FF2B5EF4-FFF2-40B4-BE49-F238E27FC236}">
                  <a16:creationId xmlns:a16="http://schemas.microsoft.com/office/drawing/2014/main" id="{D33E327E-234D-B547-BAC6-43D5246890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3243E" w:rsidRPr="00417383" w:rsidRDefault="00C3243E" w:rsidP="00C3243E">
      <w:pPr>
        <w:pStyle w:val="ResimYazs"/>
        <w:rPr>
          <w:lang w:val="en-US"/>
        </w:rPr>
      </w:pPr>
      <w:r w:rsidRPr="00417383">
        <w:rPr>
          <w:b/>
          <w:bCs/>
          <w:lang w:val="en-US"/>
        </w:rPr>
        <w:t xml:space="preserve">Figure 6. </w:t>
      </w:r>
      <w:r w:rsidRPr="00417383">
        <w:rPr>
          <w:lang w:val="en-US"/>
        </w:rPr>
        <w:t xml:space="preserve">Hourly </w:t>
      </w:r>
      <w:r w:rsidRPr="00417383">
        <w:t>PM</w:t>
      </w:r>
      <w:r w:rsidRPr="00417383">
        <w:rPr>
          <w:vertAlign w:val="subscript"/>
        </w:rPr>
        <w:t>2.5</w:t>
      </w:r>
      <w:r w:rsidRPr="00417383">
        <w:rPr>
          <w:lang w:val="en-US"/>
        </w:rPr>
        <w:t>values of Istanbul between March 15</w:t>
      </w:r>
      <w:r w:rsidRPr="00417383">
        <w:rPr>
          <w:vertAlign w:val="superscript"/>
          <w:lang w:val="en-US"/>
        </w:rPr>
        <w:t>th</w:t>
      </w:r>
      <w:r w:rsidRPr="00417383">
        <w:rPr>
          <w:lang w:val="en-US"/>
        </w:rPr>
        <w:t xml:space="preserve"> and April 15</w:t>
      </w:r>
      <w:r w:rsidRPr="00417383">
        <w:rPr>
          <w:vertAlign w:val="superscript"/>
          <w:lang w:val="en-US"/>
        </w:rPr>
        <w:t>th</w:t>
      </w:r>
      <w:r w:rsidRPr="00417383">
        <w:rPr>
          <w:lang w:val="en-US"/>
        </w:rPr>
        <w:t xml:space="preserve"> in 2018, 2019 and 2020</w:t>
      </w:r>
    </w:p>
    <w:p w:rsidR="00C3243E" w:rsidRPr="00417383" w:rsidRDefault="00C3243E" w:rsidP="00C3243E">
      <w:pPr>
        <w:rPr>
          <w:sz w:val="20"/>
          <w:szCs w:val="20"/>
          <w:lang w:val="en-US"/>
        </w:rPr>
      </w:pPr>
    </w:p>
    <w:p w:rsidR="00C3243E" w:rsidRPr="00417383" w:rsidRDefault="00C3243E" w:rsidP="00C3243E">
      <w:pPr>
        <w:ind w:firstLine="708"/>
        <w:jc w:val="both"/>
        <w:rPr>
          <w:sz w:val="20"/>
          <w:szCs w:val="20"/>
          <w:lang w:val="en-US"/>
        </w:rPr>
        <w:sectPr w:rsidR="00C3243E" w:rsidRPr="00417383" w:rsidSect="00417383">
          <w:type w:val="continuous"/>
          <w:pgSz w:w="11906" w:h="16838"/>
          <w:pgMar w:top="851" w:right="851" w:bottom="851" w:left="851" w:header="709" w:footer="709" w:gutter="0"/>
          <w:cols w:space="708"/>
        </w:sectPr>
      </w:pPr>
    </w:p>
    <w:p w:rsidR="00C3243E" w:rsidRPr="00417383" w:rsidRDefault="00C3243E" w:rsidP="00C3243E">
      <w:pPr>
        <w:pStyle w:val="metin"/>
      </w:pPr>
      <w:r w:rsidRPr="00417383">
        <w:t>Table 2 prepared to understand to see if there is a change in the amount of PM</w:t>
      </w:r>
      <w:r w:rsidRPr="00417383">
        <w:rPr>
          <w:vertAlign w:val="subscript"/>
        </w:rPr>
        <w:t xml:space="preserve">2.5 </w:t>
      </w:r>
      <w:r w:rsidRPr="00417383">
        <w:t>in the period of lockdown. When compared with the values of 2019, the amount of PM</w:t>
      </w:r>
      <w:r w:rsidRPr="00417383">
        <w:rPr>
          <w:vertAlign w:val="subscript"/>
        </w:rPr>
        <w:t>2.5</w:t>
      </w:r>
      <w:r w:rsidRPr="00417383">
        <w:t xml:space="preserve"> in 2020 decreased by 27% during the lockdown period. All the </w:t>
      </w:r>
      <w:r w:rsidRPr="00417383">
        <w:t xml:space="preserve">values of 2020 are lower than the values of 2019, but there has been a greater decrease in lockdown period. </w:t>
      </w:r>
    </w:p>
    <w:p w:rsidR="00C3243E" w:rsidRPr="00417383" w:rsidRDefault="00C3243E" w:rsidP="00C3243E">
      <w:pPr>
        <w:pStyle w:val="ResimYazs"/>
        <w:rPr>
          <w:lang w:val="en-US"/>
        </w:rPr>
      </w:pPr>
      <w:r w:rsidRPr="00417383">
        <w:rPr>
          <w:b/>
          <w:bCs/>
          <w:lang w:val="en-US"/>
        </w:rPr>
        <w:t xml:space="preserve">Table </w:t>
      </w:r>
      <w:r w:rsidRPr="00417383">
        <w:rPr>
          <w:b/>
          <w:bCs/>
          <w:noProof/>
          <w:lang w:val="en-US"/>
        </w:rPr>
        <w:t>2</w:t>
      </w:r>
      <w:r w:rsidRPr="00417383">
        <w:rPr>
          <w:b/>
          <w:bCs/>
          <w:lang w:val="en-US"/>
        </w:rPr>
        <w:t xml:space="preserve">. </w:t>
      </w:r>
      <w:r w:rsidRPr="00417383">
        <w:rPr>
          <w:lang w:val="en-US"/>
        </w:rPr>
        <w:t xml:space="preserve">Changing </w:t>
      </w:r>
      <w:r w:rsidRPr="00417383">
        <w:t>PM</w:t>
      </w:r>
      <w:r w:rsidRPr="00417383">
        <w:rPr>
          <w:vertAlign w:val="subscript"/>
        </w:rPr>
        <w:t>2.5</w:t>
      </w:r>
      <w:r w:rsidRPr="00417383">
        <w:rPr>
          <w:lang w:val="en-US"/>
        </w:rPr>
        <w:t xml:space="preserve"> </w:t>
      </w:r>
      <w:proofErr w:type="spellStart"/>
      <w:r w:rsidRPr="00C3243E">
        <w:t>values</w:t>
      </w:r>
      <w:proofErr w:type="spellEnd"/>
      <w:r w:rsidRPr="00417383">
        <w:rPr>
          <w:lang w:val="en-US"/>
        </w:rPr>
        <w:t xml:space="preserve"> over the years</w:t>
      </w:r>
    </w:p>
    <w:tbl>
      <w:tblPr>
        <w:tblW w:w="0" w:type="auto"/>
        <w:jc w:val="center"/>
        <w:tblLayout w:type="fixed"/>
        <w:tblCellMar>
          <w:left w:w="70" w:type="dxa"/>
          <w:right w:w="70" w:type="dxa"/>
        </w:tblCellMar>
        <w:tblLook w:val="04A0" w:firstRow="1" w:lastRow="0" w:firstColumn="1" w:lastColumn="0" w:noHBand="0" w:noVBand="1"/>
      </w:tblPr>
      <w:tblGrid>
        <w:gridCol w:w="1555"/>
        <w:gridCol w:w="1061"/>
        <w:gridCol w:w="640"/>
        <w:gridCol w:w="1204"/>
      </w:tblGrid>
      <w:tr w:rsidR="00C3243E" w:rsidRPr="00417383" w:rsidTr="00A14384">
        <w:trPr>
          <w:trHeight w:val="58"/>
          <w:jc w:val="center"/>
        </w:trPr>
        <w:tc>
          <w:tcPr>
            <w:tcW w:w="3256" w:type="dxa"/>
            <w:gridSpan w:val="3"/>
            <w:tcBorders>
              <w:top w:val="single" w:sz="4" w:space="0" w:color="auto"/>
              <w:left w:val="single" w:sz="4" w:space="0" w:color="auto"/>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lastRenderedPageBreak/>
              <w:t>PM2.5 (µg/m3)</w:t>
            </w:r>
          </w:p>
        </w:tc>
        <w:tc>
          <w:tcPr>
            <w:tcW w:w="1204" w:type="dxa"/>
            <w:noWrap/>
            <w:vAlign w:val="center"/>
            <w:hideMark/>
          </w:tcPr>
          <w:p w:rsidR="00C3243E" w:rsidRPr="00417383" w:rsidRDefault="00C3243E" w:rsidP="00C3243E">
            <w:pPr>
              <w:pStyle w:val="metin"/>
              <w:spacing w:before="0" w:after="0"/>
              <w:ind w:firstLine="0"/>
              <w:rPr>
                <w:lang w:eastAsia="en-US"/>
              </w:rPr>
            </w:pPr>
          </w:p>
        </w:tc>
      </w:tr>
      <w:tr w:rsidR="00C3243E" w:rsidRPr="00417383" w:rsidTr="00C3243E">
        <w:trPr>
          <w:trHeight w:val="58"/>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Period</w:t>
            </w:r>
          </w:p>
        </w:tc>
        <w:tc>
          <w:tcPr>
            <w:tcW w:w="1061"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2019</w:t>
            </w:r>
          </w:p>
        </w:tc>
        <w:tc>
          <w:tcPr>
            <w:tcW w:w="640"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2020</w:t>
            </w:r>
          </w:p>
        </w:tc>
        <w:tc>
          <w:tcPr>
            <w:tcW w:w="1204" w:type="dxa"/>
            <w:tcBorders>
              <w:top w:val="single" w:sz="4" w:space="0" w:color="auto"/>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Change (%) 2020/2019</w:t>
            </w:r>
          </w:p>
        </w:tc>
      </w:tr>
      <w:tr w:rsidR="00C3243E" w:rsidRPr="00417383" w:rsidTr="00C3243E">
        <w:trPr>
          <w:trHeight w:val="58"/>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Pr>
                <w:lang w:eastAsia="en-US"/>
              </w:rPr>
              <w:t>Jan 1 – Mar</w:t>
            </w:r>
            <w:r w:rsidRPr="00417383">
              <w:rPr>
                <w:lang w:eastAsia="en-US"/>
              </w:rPr>
              <w:t xml:space="preserve"> 15</w:t>
            </w:r>
          </w:p>
        </w:tc>
        <w:tc>
          <w:tcPr>
            <w:tcW w:w="1061"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25</w:t>
            </w:r>
          </w:p>
        </w:tc>
        <w:tc>
          <w:tcPr>
            <w:tcW w:w="640"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22</w:t>
            </w:r>
          </w:p>
        </w:tc>
        <w:tc>
          <w:tcPr>
            <w:tcW w:w="1204"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-11</w:t>
            </w:r>
          </w:p>
        </w:tc>
      </w:tr>
      <w:tr w:rsidR="00C3243E" w:rsidRPr="00417383" w:rsidTr="00C3243E">
        <w:trPr>
          <w:trHeight w:val="58"/>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Pr>
                <w:lang w:eastAsia="en-US"/>
              </w:rPr>
              <w:t>Mar</w:t>
            </w:r>
            <w:r w:rsidRPr="00417383">
              <w:rPr>
                <w:lang w:eastAsia="en-US"/>
              </w:rPr>
              <w:t xml:space="preserve"> 16 – May 31</w:t>
            </w:r>
          </w:p>
        </w:tc>
        <w:tc>
          <w:tcPr>
            <w:tcW w:w="1061"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23</w:t>
            </w:r>
          </w:p>
        </w:tc>
        <w:tc>
          <w:tcPr>
            <w:tcW w:w="640"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17</w:t>
            </w:r>
          </w:p>
        </w:tc>
        <w:tc>
          <w:tcPr>
            <w:tcW w:w="1204"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-27</w:t>
            </w:r>
          </w:p>
        </w:tc>
      </w:tr>
      <w:tr w:rsidR="00C3243E" w:rsidRPr="00417383" w:rsidTr="00C3243E">
        <w:trPr>
          <w:trHeight w:val="58"/>
          <w:jc w:val="center"/>
        </w:trPr>
        <w:tc>
          <w:tcPr>
            <w:tcW w:w="1555" w:type="dxa"/>
            <w:tcBorders>
              <w:top w:val="nil"/>
              <w:left w:val="single" w:sz="4" w:space="0" w:color="auto"/>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Jun 1 – Jun 30</w:t>
            </w:r>
          </w:p>
        </w:tc>
        <w:tc>
          <w:tcPr>
            <w:tcW w:w="1061"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17</w:t>
            </w:r>
          </w:p>
        </w:tc>
        <w:tc>
          <w:tcPr>
            <w:tcW w:w="640"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15</w:t>
            </w:r>
          </w:p>
        </w:tc>
        <w:tc>
          <w:tcPr>
            <w:tcW w:w="1204" w:type="dxa"/>
            <w:tcBorders>
              <w:top w:val="nil"/>
              <w:left w:val="nil"/>
              <w:bottom w:val="single" w:sz="4" w:space="0" w:color="auto"/>
              <w:right w:val="single" w:sz="4" w:space="0" w:color="auto"/>
            </w:tcBorders>
            <w:noWrap/>
            <w:vAlign w:val="center"/>
            <w:hideMark/>
          </w:tcPr>
          <w:p w:rsidR="00C3243E" w:rsidRPr="00417383" w:rsidRDefault="00C3243E" w:rsidP="00C3243E">
            <w:pPr>
              <w:pStyle w:val="metin"/>
              <w:spacing w:before="0" w:after="0"/>
              <w:ind w:firstLine="0"/>
              <w:rPr>
                <w:lang w:eastAsia="en-US"/>
              </w:rPr>
            </w:pPr>
            <w:r w:rsidRPr="00417383">
              <w:rPr>
                <w:lang w:eastAsia="en-US"/>
              </w:rPr>
              <w:t>-15</w:t>
            </w:r>
          </w:p>
        </w:tc>
      </w:tr>
    </w:tbl>
    <w:p w:rsidR="00C3243E" w:rsidRPr="00417383" w:rsidRDefault="00C3243E" w:rsidP="00C3243E">
      <w:pPr>
        <w:pStyle w:val="metin"/>
      </w:pPr>
      <w:r w:rsidRPr="00417383">
        <w:t>According to a study conducted in China, the highest concentration of PM</w:t>
      </w:r>
      <w:r w:rsidRPr="00417383">
        <w:rPr>
          <w:vertAlign w:val="subscript"/>
        </w:rPr>
        <w:t>10</w:t>
      </w:r>
      <w:r w:rsidRPr="00417383">
        <w:t xml:space="preserve"> occurred in the cold winter season and PM</w:t>
      </w:r>
      <w:r w:rsidRPr="00417383">
        <w:rPr>
          <w:vertAlign w:val="subscript"/>
        </w:rPr>
        <w:t>10</w:t>
      </w:r>
      <w:r w:rsidRPr="00417383">
        <w:t xml:space="preserve"> concentration was measured lower during periods of higher air temperature (Zhang, et al., 2015). Fig. 2 has mean temperature values of Istanbul. We can divide the time of 2 and a half years into 3 periods as before, during and after lockdown. If we look at the all the periods, we can see increases and decreases from time to time. These increases and decreases might cause by meteorological events such as temperature changes. There is uptrend in temperatures in Istanbul.  There is no sudden change in temperature values corresponding to the coronavirus period. </w:t>
      </w:r>
    </w:p>
    <w:p w:rsidR="00C3243E" w:rsidRPr="00A03AE9" w:rsidRDefault="00C3243E" w:rsidP="00C3243E">
      <w:pPr>
        <w:pStyle w:val="Basliklar2"/>
      </w:pPr>
      <w:r w:rsidRPr="00A03AE9">
        <w:t>Conclusion and Recommendations</w:t>
      </w:r>
    </w:p>
    <w:p w:rsidR="00C3243E" w:rsidRPr="00417383" w:rsidRDefault="00C3243E" w:rsidP="00E646BE">
      <w:pPr>
        <w:pStyle w:val="metin"/>
      </w:pPr>
      <w:r w:rsidRPr="00417383">
        <w:t>The main cause of the amount of particulate matter before the lockdown period is heating. People who live in Istanbul needs heating in winter season because of the weather conditions of Istanbul. Heating types create particulate matter pollution in air. After the winter season so in the spring, the weather gets warmer and the need for warming is reduced. Thus, particulate matter pollution is also reduced. However, in 2020, the amount of particulate matter has decreased more in the spring season than in previous years thanks to the lockdown precautions.</w:t>
      </w:r>
    </w:p>
    <w:p w:rsidR="00C3243E" w:rsidRPr="00417383" w:rsidRDefault="00C3243E" w:rsidP="00E646BE">
      <w:pPr>
        <w:pStyle w:val="metin"/>
      </w:pPr>
      <w:r w:rsidRPr="00417383">
        <w:t xml:space="preserve">Because of the coronavirus related lockdowns air pollution decreases almost %44 in the whole world (Arora et al., 2020). </w:t>
      </w:r>
      <w:r w:rsidRPr="00417383">
        <w:rPr>
          <w:rFonts w:eastAsiaTheme="minorEastAsia"/>
        </w:rPr>
        <w:t xml:space="preserve">There are so many cars and they cause traffic and traffic is a huge problem in Istanbul because most vehicles use fossil fuel. </w:t>
      </w:r>
      <w:r w:rsidRPr="00417383">
        <w:t>While lockdowns in some Turkish people stayed at home mostly, some factories did not work, all students took their lessons online so they stayed at home and do not use transportation. That’s why between March 16</w:t>
      </w:r>
      <w:r w:rsidRPr="00417383">
        <w:rPr>
          <w:vertAlign w:val="superscript"/>
        </w:rPr>
        <w:t>th</w:t>
      </w:r>
      <w:r w:rsidRPr="00417383">
        <w:t xml:space="preserve"> and May 31</w:t>
      </w:r>
      <w:r w:rsidRPr="00417383">
        <w:rPr>
          <w:vertAlign w:val="superscript"/>
        </w:rPr>
        <w:t>th</w:t>
      </w:r>
      <w:r w:rsidRPr="00417383">
        <w:t xml:space="preserve"> pollutants created by people are reduced. </w:t>
      </w:r>
    </w:p>
    <w:p w:rsidR="00C3243E" w:rsidRPr="00417383" w:rsidRDefault="00C3243E" w:rsidP="00C3243E">
      <w:pPr>
        <w:pStyle w:val="metin"/>
      </w:pPr>
      <w:r w:rsidRPr="00417383">
        <w:t xml:space="preserve">All people have tasks to do in order to reduce air pollution. In coronavirus quarantine precautions, we have seen that many people can do their jobs over the internet. Employers should consider this issue in order to reduce air pollution. In lockdown period, the precautions taken by humans have helped reduce air pollution. People should continue these precautions, both as a avoid catching the coronavirus disease and to reduce air pollution. </w:t>
      </w:r>
    </w:p>
    <w:p w:rsidR="00C3243E" w:rsidRPr="00417383" w:rsidRDefault="00C3243E" w:rsidP="00C3243E">
      <w:pPr>
        <w:pStyle w:val="metin"/>
      </w:pPr>
      <w:r w:rsidRPr="00417383">
        <w:rPr>
          <w:b/>
        </w:rPr>
        <w:t>Acknowledgment</w:t>
      </w:r>
      <w:r w:rsidRPr="00417383">
        <w:t xml:space="preserve">: We are grateful to the Ministry of Environment and Urbanism of Turkey, Turkish State Meteorological Service for air pollution and meteorological data.  </w:t>
      </w:r>
    </w:p>
    <w:p w:rsidR="00C3243E" w:rsidRPr="00417383" w:rsidRDefault="00C3243E" w:rsidP="00C3243E">
      <w:pPr>
        <w:pStyle w:val="Kaynaklarbaslik"/>
      </w:pPr>
      <w:r w:rsidRPr="00417383">
        <w:t>References</w:t>
      </w:r>
    </w:p>
    <w:p w:rsidR="00C3243E" w:rsidRPr="00E646BE" w:rsidRDefault="00C3243E" w:rsidP="00E646BE">
      <w:pPr>
        <w:pStyle w:val="Kaynaklar"/>
      </w:pPr>
      <w:r w:rsidRPr="00E646BE">
        <w:t xml:space="preserve">Arora, S., </w:t>
      </w:r>
      <w:proofErr w:type="spellStart"/>
      <w:r w:rsidRPr="00E646BE">
        <w:t>Bhaukhandi</w:t>
      </w:r>
      <w:proofErr w:type="spellEnd"/>
      <w:r w:rsidRPr="00E646BE">
        <w:t xml:space="preserve">, K., D., Mishra, P., K. (2020). Coronavirus lockdown helped the environment to bounce back. Science of the Total Environment, 742. Doi: </w:t>
      </w:r>
      <w:hyperlink r:id="rId23" w:history="1">
        <w:r w:rsidRPr="00E646BE">
          <w:rPr>
            <w:rStyle w:val="Kpr"/>
            <w:color w:val="auto"/>
            <w:u w:val="none"/>
          </w:rPr>
          <w:t>https://doi.org/10.1016/j.scitotenv.2020.140573</w:t>
        </w:r>
      </w:hyperlink>
      <w:r w:rsidRPr="00E646BE">
        <w:t xml:space="preserve"> </w:t>
      </w:r>
    </w:p>
    <w:p w:rsidR="00C3243E" w:rsidRPr="00E646BE" w:rsidRDefault="00C3243E" w:rsidP="00E646BE">
      <w:pPr>
        <w:pStyle w:val="Kaynaklar"/>
      </w:pPr>
      <w:r w:rsidRPr="00E646BE">
        <w:rPr>
          <w:rStyle w:val="title-text"/>
        </w:rPr>
        <w:t>Berman, J. B., Ebisu, K. (2020). Changes in U.S. air pollution during the COVID-19 pandemic. Science of The Total Environment 739. Doi:</w:t>
      </w:r>
      <w:r w:rsidRPr="00E646BE">
        <w:t xml:space="preserve"> </w:t>
      </w:r>
      <w:hyperlink r:id="rId24" w:history="1">
        <w:r w:rsidRPr="00E646BE">
          <w:rPr>
            <w:rStyle w:val="Kpr"/>
            <w:color w:val="auto"/>
            <w:u w:val="none"/>
          </w:rPr>
          <w:t>https://doi.org/10.1016/</w:t>
        </w:r>
      </w:hyperlink>
      <w:r w:rsidRPr="00E646BE">
        <w:t>j.scitotenv.2020.139864</w:t>
      </w:r>
    </w:p>
    <w:p w:rsidR="00C3243E" w:rsidRPr="00E646BE" w:rsidRDefault="00C3243E" w:rsidP="00E646BE">
      <w:pPr>
        <w:pStyle w:val="Kaynaklar"/>
      </w:pPr>
      <w:proofErr w:type="spellStart"/>
      <w:r w:rsidRPr="00E646BE">
        <w:rPr>
          <w:rStyle w:val="title-text"/>
        </w:rPr>
        <w:t>Grantz</w:t>
      </w:r>
      <w:proofErr w:type="spellEnd"/>
      <w:r w:rsidRPr="00E646BE">
        <w:rPr>
          <w:rStyle w:val="title-text"/>
        </w:rPr>
        <w:t xml:space="preserve">, D.A., Garber, J. H. B, Johnson, D.W. (2003) Ecological effects of particulate </w:t>
      </w:r>
      <w:proofErr w:type="spellStart"/>
      <w:proofErr w:type="gramStart"/>
      <w:r w:rsidRPr="00E646BE">
        <w:rPr>
          <w:rStyle w:val="title-text"/>
        </w:rPr>
        <w:t>matter.Elsevier</w:t>
      </w:r>
      <w:proofErr w:type="spellEnd"/>
      <w:proofErr w:type="gramEnd"/>
      <w:r w:rsidRPr="00E646BE">
        <w:rPr>
          <w:rStyle w:val="title-text"/>
        </w:rPr>
        <w:t xml:space="preserve"> 29(2-3), 213-239. Doi:</w:t>
      </w:r>
      <w:r w:rsidRPr="00E646BE">
        <w:t xml:space="preserve"> </w:t>
      </w:r>
      <w:r w:rsidRPr="00E646BE">
        <w:rPr>
          <w:rStyle w:val="title-text"/>
        </w:rPr>
        <w:t>https://doi.org/10.1016/S0160-4120(02)00181-2</w:t>
      </w:r>
    </w:p>
    <w:p w:rsidR="00C3243E" w:rsidRPr="00E646BE" w:rsidRDefault="00C3243E" w:rsidP="00E646BE">
      <w:pPr>
        <w:pStyle w:val="Kaynaklar"/>
      </w:pPr>
      <w:r w:rsidRPr="00E646BE">
        <w:t xml:space="preserve">Hou, C., Chen, J., Zhou, Y., Hua, L., Yuan, J., He, S., Guo, Y., Zhang, S., Jia, Q., Zhao, C., Zhang, J., Xu, G., Jia, E. (April, 2020). The effectiveness of quarantine of Wuhan city against the Corona Virus Disease 2019 (COVID‐19): A well‐mixed SEIR model analysis. Medical Virology, 92(7), 841-848. Doi: </w:t>
      </w:r>
      <w:hyperlink r:id="rId25" w:history="1">
        <w:r w:rsidRPr="00E646BE">
          <w:rPr>
            <w:rStyle w:val="Kpr"/>
            <w:color w:val="auto"/>
            <w:u w:val="none"/>
          </w:rPr>
          <w:t>https://doi.org/10.1002/jmv.25827</w:t>
        </w:r>
      </w:hyperlink>
    </w:p>
    <w:p w:rsidR="00C3243E" w:rsidRPr="00E646BE" w:rsidRDefault="00C3243E" w:rsidP="00E646BE">
      <w:pPr>
        <w:pStyle w:val="Kaynaklar"/>
      </w:pPr>
      <w:proofErr w:type="spellStart"/>
      <w:r w:rsidRPr="00E646BE">
        <w:t>Im</w:t>
      </w:r>
      <w:proofErr w:type="spellEnd"/>
      <w:r w:rsidRPr="00E646BE">
        <w:t xml:space="preserve">, U., Markakis, K., </w:t>
      </w:r>
      <w:proofErr w:type="spellStart"/>
      <w:r w:rsidRPr="00E646BE">
        <w:t>Unal</w:t>
      </w:r>
      <w:proofErr w:type="spellEnd"/>
      <w:r w:rsidRPr="00E646BE">
        <w:t xml:space="preserve">, A., </w:t>
      </w:r>
      <w:proofErr w:type="spellStart"/>
      <w:r w:rsidRPr="00E646BE">
        <w:t>Kindap</w:t>
      </w:r>
      <w:proofErr w:type="spellEnd"/>
      <w:r w:rsidRPr="00E646BE">
        <w:t xml:space="preserve">, T., </w:t>
      </w:r>
      <w:proofErr w:type="spellStart"/>
      <w:r w:rsidRPr="00E646BE">
        <w:t>Poupkou</w:t>
      </w:r>
      <w:proofErr w:type="spellEnd"/>
      <w:r w:rsidRPr="00E646BE">
        <w:t xml:space="preserve">, A., </w:t>
      </w:r>
      <w:proofErr w:type="spellStart"/>
      <w:r w:rsidRPr="00E646BE">
        <w:t>Incecik</w:t>
      </w:r>
      <w:proofErr w:type="spellEnd"/>
      <w:r w:rsidRPr="00E646BE">
        <w:t xml:space="preserve">, S., </w:t>
      </w:r>
      <w:proofErr w:type="spellStart"/>
      <w:r w:rsidRPr="00E646BE">
        <w:t>Yenigun</w:t>
      </w:r>
      <w:proofErr w:type="spellEnd"/>
      <w:r w:rsidRPr="00E646BE">
        <w:t xml:space="preserve">, O., Melas, D., </w:t>
      </w:r>
      <w:proofErr w:type="spellStart"/>
      <w:r w:rsidRPr="00E646BE">
        <w:t>Theodosi</w:t>
      </w:r>
      <w:proofErr w:type="spellEnd"/>
      <w:r w:rsidRPr="00E646BE">
        <w:t xml:space="preserve">, C., </w:t>
      </w:r>
      <w:proofErr w:type="spellStart"/>
      <w:r w:rsidRPr="00E646BE">
        <w:t>Mihalopoulos</w:t>
      </w:r>
      <w:proofErr w:type="spellEnd"/>
      <w:r w:rsidRPr="00E646BE">
        <w:t>, N., (2010). Study of a winter PM episode in Istanbul using the high resolution WRF/CMAQ modeling system. Atmospheric Environment 44(26), 3085-3094 Doi: https://doi.org/10.1016/j.atmosenv.2010.05.036</w:t>
      </w:r>
    </w:p>
    <w:p w:rsidR="00C3243E" w:rsidRPr="00E646BE" w:rsidRDefault="00C3243E" w:rsidP="00E646BE">
      <w:pPr>
        <w:pStyle w:val="Kaynaklar"/>
      </w:pPr>
      <w:proofErr w:type="spellStart"/>
      <w:r w:rsidRPr="00E646BE">
        <w:t>Kampa</w:t>
      </w:r>
      <w:proofErr w:type="spellEnd"/>
      <w:r w:rsidRPr="00E646BE">
        <w:t xml:space="preserve">, M. &amp; </w:t>
      </w:r>
      <w:proofErr w:type="spellStart"/>
      <w:r w:rsidRPr="00E646BE">
        <w:t>Castanas</w:t>
      </w:r>
      <w:proofErr w:type="spellEnd"/>
      <w:r w:rsidRPr="00E646BE">
        <w:t xml:space="preserve">, E. (2008) </w:t>
      </w:r>
      <w:r w:rsidRPr="00E646BE">
        <w:rPr>
          <w:rStyle w:val="title-text"/>
        </w:rPr>
        <w:t xml:space="preserve">Human health effects of air pollution. </w:t>
      </w:r>
      <w:proofErr w:type="spellStart"/>
      <w:r w:rsidRPr="00E646BE">
        <w:rPr>
          <w:rStyle w:val="title-text"/>
        </w:rPr>
        <w:t>EnvironmentalPollution</w:t>
      </w:r>
      <w:proofErr w:type="spellEnd"/>
      <w:r w:rsidRPr="00E646BE">
        <w:rPr>
          <w:rStyle w:val="title-text"/>
        </w:rPr>
        <w:t xml:space="preserve"> 151(2), 362-367. Doi: https://doi.org/10.1016/j.envpol.2007.06.012</w:t>
      </w:r>
    </w:p>
    <w:p w:rsidR="00C3243E" w:rsidRPr="00E646BE" w:rsidRDefault="00C3243E" w:rsidP="00E646BE">
      <w:pPr>
        <w:pStyle w:val="Kaynaklar"/>
      </w:pPr>
      <w:proofErr w:type="spellStart"/>
      <w:r w:rsidRPr="00E646BE">
        <w:t>Mannucci</w:t>
      </w:r>
      <w:proofErr w:type="spellEnd"/>
      <w:r w:rsidRPr="00E646BE">
        <w:t xml:space="preserve">, P.M., Harari, S., Martinelli, I., </w:t>
      </w:r>
      <w:proofErr w:type="spellStart"/>
      <w:r w:rsidRPr="00E646BE">
        <w:t>Franchini</w:t>
      </w:r>
      <w:proofErr w:type="spellEnd"/>
      <w:r w:rsidRPr="00E646BE">
        <w:t xml:space="preserve">, M., (2015) Effects on health of air pollution: a narrative review. Intern </w:t>
      </w:r>
      <w:proofErr w:type="spellStart"/>
      <w:r w:rsidRPr="00E646BE">
        <w:t>Emerg</w:t>
      </w:r>
      <w:proofErr w:type="spellEnd"/>
      <w:r w:rsidRPr="00E646BE">
        <w:t xml:space="preserve"> Med 10, 657–662. Doi: </w:t>
      </w:r>
      <w:hyperlink r:id="rId26" w:history="1">
        <w:r w:rsidRPr="00E646BE">
          <w:rPr>
            <w:rStyle w:val="Kpr"/>
            <w:color w:val="auto"/>
            <w:u w:val="none"/>
          </w:rPr>
          <w:t>https://doi.org/10.1007/s11739-015-1276-7</w:t>
        </w:r>
      </w:hyperlink>
    </w:p>
    <w:p w:rsidR="00C3243E" w:rsidRPr="00E646BE" w:rsidRDefault="00C3243E" w:rsidP="00E646BE">
      <w:pPr>
        <w:pStyle w:val="Kaynaklar"/>
      </w:pPr>
      <w:proofErr w:type="spellStart"/>
      <w:r w:rsidRPr="00E646BE">
        <w:t>Unal</w:t>
      </w:r>
      <w:proofErr w:type="spellEnd"/>
      <w:r w:rsidRPr="00E646BE">
        <w:t xml:space="preserve">, Y., Toros, H., Deniz, A., </w:t>
      </w:r>
      <w:proofErr w:type="spellStart"/>
      <w:r w:rsidRPr="00E646BE">
        <w:t>Incecik</w:t>
      </w:r>
      <w:proofErr w:type="spellEnd"/>
      <w:r w:rsidRPr="00E646BE">
        <w:t xml:space="preserve">, S., (2011). Influence of meteorological factors and emission sources on spatial and temporal variations of PM10 concentrations in Istanbul metropolitan area. </w:t>
      </w:r>
      <w:proofErr w:type="spellStart"/>
      <w:r w:rsidRPr="00E646BE">
        <w:t>Atmosheric</w:t>
      </w:r>
      <w:proofErr w:type="spellEnd"/>
      <w:r w:rsidRPr="00E646BE">
        <w:t xml:space="preserve"> Environment 45(31), 5504–5513. Doi:  </w:t>
      </w:r>
      <w:hyperlink r:id="rId27" w:tgtFrame="_blank" w:history="1">
        <w:r w:rsidRPr="00E646BE">
          <w:rPr>
            <w:rStyle w:val="Kpr"/>
            <w:color w:val="auto"/>
            <w:u w:val="none"/>
          </w:rPr>
          <w:t>10.1016/</w:t>
        </w:r>
        <w:proofErr w:type="spellStart"/>
        <w:r w:rsidRPr="00E646BE">
          <w:rPr>
            <w:rStyle w:val="Kpr"/>
            <w:color w:val="auto"/>
            <w:u w:val="none"/>
          </w:rPr>
          <w:t>j.atmosenv</w:t>
        </w:r>
        <w:proofErr w:type="spellEnd"/>
        <w:r w:rsidRPr="00E646BE">
          <w:rPr>
            <w:rStyle w:val="Kpr"/>
            <w:color w:val="auto"/>
            <w:u w:val="none"/>
          </w:rPr>
          <w:t>. 2011.06.039</w:t>
        </w:r>
      </w:hyperlink>
    </w:p>
    <w:p w:rsidR="00C3243E" w:rsidRPr="00E646BE" w:rsidRDefault="00C3243E" w:rsidP="00E646BE">
      <w:pPr>
        <w:pStyle w:val="Kaynaklar"/>
        <w:rPr>
          <w:rStyle w:val="Kpr"/>
          <w:color w:val="auto"/>
          <w:u w:val="none"/>
        </w:rPr>
      </w:pPr>
      <w:r w:rsidRPr="00E646BE">
        <w:t xml:space="preserve">URL-1. </w:t>
      </w:r>
      <w:hyperlink r:id="rId28" w:history="1">
        <w:r w:rsidRPr="00E646BE">
          <w:rPr>
            <w:rStyle w:val="Kpr"/>
            <w:color w:val="auto"/>
            <w:u w:val="none"/>
          </w:rPr>
          <w:t>https://en.climate-data.org/asia/turkey-67/</w:t>
        </w:r>
      </w:hyperlink>
      <w:r w:rsidRPr="00E646BE">
        <w:rPr>
          <w:rStyle w:val="Kpr"/>
          <w:color w:val="auto"/>
          <w:u w:val="none"/>
        </w:rPr>
        <w:t xml:space="preserve"> , Accessed August, 2020</w:t>
      </w:r>
    </w:p>
    <w:p w:rsidR="00C3243E" w:rsidRPr="00E646BE" w:rsidRDefault="00C3243E" w:rsidP="00E646BE">
      <w:pPr>
        <w:pStyle w:val="Kaynaklar"/>
        <w:rPr>
          <w:rStyle w:val="Kpr"/>
          <w:color w:val="auto"/>
          <w:u w:val="none"/>
        </w:rPr>
      </w:pPr>
      <w:r w:rsidRPr="00E646BE">
        <w:t xml:space="preserve">URL-2. </w:t>
      </w:r>
      <w:hyperlink r:id="rId29" w:history="1">
        <w:r w:rsidRPr="00E646BE">
          <w:rPr>
            <w:rStyle w:val="Kpr"/>
            <w:color w:val="auto"/>
            <w:u w:val="none"/>
          </w:rPr>
          <w:t>https://www.m.gov.tr/veridegerlendirme/il-ve-ilceler-istatistik.aspx?m=ISTANBUL</w:t>
        </w:r>
      </w:hyperlink>
      <w:r w:rsidRPr="00E646BE">
        <w:rPr>
          <w:rStyle w:val="Kpr"/>
          <w:color w:val="auto"/>
          <w:u w:val="none"/>
        </w:rPr>
        <w:t xml:space="preserve"> , Accessed August, 2020</w:t>
      </w:r>
    </w:p>
    <w:p w:rsidR="00C3243E" w:rsidRPr="00E646BE" w:rsidRDefault="00C3243E" w:rsidP="00E646BE">
      <w:pPr>
        <w:pStyle w:val="Kaynaklar"/>
        <w:rPr>
          <w:rStyle w:val="Kpr"/>
          <w:color w:val="auto"/>
          <w:u w:val="none"/>
        </w:rPr>
      </w:pPr>
      <w:r w:rsidRPr="00E646BE">
        <w:rPr>
          <w:rStyle w:val="Kpr"/>
          <w:color w:val="auto"/>
          <w:u w:val="none"/>
        </w:rPr>
        <w:t xml:space="preserve">URL-3. </w:t>
      </w:r>
      <w:hyperlink r:id="rId30" w:history="1">
        <w:r w:rsidRPr="00E646BE">
          <w:rPr>
            <w:rStyle w:val="Kpr"/>
            <w:color w:val="auto"/>
            <w:u w:val="none"/>
          </w:rPr>
          <w:t>http://www.tuik.gov.tr/PreHaberBultenleri.do?id=27643&amp;utm_source=feedburner&amp;utm_medium=feed</w:t>
        </w:r>
      </w:hyperlink>
      <w:hyperlink r:id="rId31" w:history="1">
        <w:r w:rsidRPr="00E646BE">
          <w:rPr>
            <w:rStyle w:val="Kpr"/>
            <w:color w:val="auto"/>
            <w:u w:val="none"/>
          </w:rPr>
          <w:t>&amp;utm_campaign=Feed%3A+tuikbulten+%28TÜİK-Haber+Bültenleri+%28Son+1+Ay%29%29</w:t>
        </w:r>
      </w:hyperlink>
      <w:r w:rsidRPr="00E646BE">
        <w:rPr>
          <w:rStyle w:val="Kpr"/>
          <w:color w:val="auto"/>
          <w:u w:val="none"/>
        </w:rPr>
        <w:t xml:space="preserve"> , Accessed August, 2020</w:t>
      </w:r>
    </w:p>
    <w:p w:rsidR="00C3243E" w:rsidRPr="00E646BE" w:rsidRDefault="00C3243E" w:rsidP="00E646BE">
      <w:pPr>
        <w:pStyle w:val="Kaynaklar"/>
        <w:rPr>
          <w:rStyle w:val="Kpr"/>
          <w:color w:val="auto"/>
          <w:u w:val="none"/>
        </w:rPr>
      </w:pPr>
      <w:r w:rsidRPr="00E646BE">
        <w:rPr>
          <w:rStyle w:val="Kpr"/>
          <w:color w:val="auto"/>
          <w:u w:val="none"/>
        </w:rPr>
        <w:t xml:space="preserve">URL-4. </w:t>
      </w:r>
      <w:hyperlink r:id="rId32" w:history="1">
        <w:r w:rsidRPr="00E646BE">
          <w:rPr>
            <w:rStyle w:val="Kpr"/>
            <w:color w:val="auto"/>
            <w:u w:val="none"/>
          </w:rPr>
          <w:t>https://paintmaps.com/tr/harita-grafikleri/40c/Istanbul-harita-grafigi</w:t>
        </w:r>
      </w:hyperlink>
      <w:r w:rsidRPr="00E646BE">
        <w:rPr>
          <w:rStyle w:val="Kpr"/>
          <w:color w:val="auto"/>
          <w:u w:val="none"/>
        </w:rPr>
        <w:t>, Accessed February, 2021</w:t>
      </w:r>
    </w:p>
    <w:p w:rsidR="00C3243E" w:rsidRPr="00E646BE" w:rsidRDefault="00C3243E" w:rsidP="00E646BE">
      <w:pPr>
        <w:pStyle w:val="Kaynaklar"/>
      </w:pPr>
      <w:r w:rsidRPr="00E646BE">
        <w:t xml:space="preserve">Schwartz, J. (2004) Air pollution and children’s health. Pediatrics 113(3), 1037-1043. Retrieved from: </w:t>
      </w:r>
      <w:hyperlink r:id="rId33" w:history="1">
        <w:r w:rsidRPr="00E646BE">
          <w:rPr>
            <w:rStyle w:val="Kpr"/>
            <w:color w:val="auto"/>
            <w:u w:val="none"/>
          </w:rPr>
          <w:t>https://pediatrics.aappublications.org/content/113/Supplement _3/1037.short</w:t>
        </w:r>
      </w:hyperlink>
    </w:p>
    <w:p w:rsidR="00C3243E" w:rsidRPr="00E646BE" w:rsidRDefault="00C3243E" w:rsidP="00E646BE">
      <w:pPr>
        <w:pStyle w:val="Kaynaklar"/>
        <w:rPr>
          <w:rStyle w:val="Kpr"/>
          <w:color w:val="auto"/>
          <w:u w:val="none"/>
        </w:rPr>
      </w:pPr>
      <w:proofErr w:type="spellStart"/>
      <w:r w:rsidRPr="00E646BE">
        <w:t>Vallero</w:t>
      </w:r>
      <w:proofErr w:type="spellEnd"/>
      <w:r w:rsidRPr="00E646BE">
        <w:t xml:space="preserve">, D. (2014) Fundamentals of air pollution (5th ed.). Oxford: </w:t>
      </w:r>
      <w:proofErr w:type="spellStart"/>
      <w:r w:rsidRPr="00E646BE">
        <w:t>Elseiver</w:t>
      </w:r>
      <w:proofErr w:type="spellEnd"/>
      <w:r w:rsidRPr="00E646BE">
        <w:t xml:space="preserve">. </w:t>
      </w:r>
      <w:hyperlink r:id="rId34" w:anchor="v=onepage&amp;q&amp;f=false" w:history="1">
        <w:r w:rsidRPr="00E646BE">
          <w:rPr>
            <w:rStyle w:val="Kpr"/>
            <w:color w:val="auto"/>
            <w:u w:val="none"/>
          </w:rPr>
          <w:t>https://books.google.com.tr/books?hl=tr&amp;lr=&amp;id=iFcXAwAAQBAJ&amp;oi=fnd&amp;pg=PP1&amp;dq=air+pollution&amp;ots=rfOft58c3m&amp;sig=ibmeqYWThki_3tIOFRTeC_MEDRQ&amp;redir_esc=y#v=onepage&amp;q&amp;f=false</w:t>
        </w:r>
      </w:hyperlink>
      <w:r w:rsidRPr="00E646BE">
        <w:rPr>
          <w:rStyle w:val="Kpr"/>
          <w:color w:val="auto"/>
          <w:u w:val="none"/>
        </w:rPr>
        <w:t xml:space="preserve"> , Accessed September, 2020</w:t>
      </w:r>
    </w:p>
    <w:p w:rsidR="00C3243E" w:rsidRPr="00E646BE" w:rsidRDefault="00C3243E" w:rsidP="00E646BE">
      <w:pPr>
        <w:pStyle w:val="Kaynaklar"/>
      </w:pPr>
      <w:r w:rsidRPr="00E646BE">
        <w:t xml:space="preserve">Xiao, Q., Ma, Z., Li, S., Liu, Y. (2015) The Impact of Winter Heating on Air Pollution in China. </w:t>
      </w:r>
      <w:proofErr w:type="spellStart"/>
      <w:r w:rsidRPr="00E646BE">
        <w:t>Plos</w:t>
      </w:r>
      <w:proofErr w:type="spellEnd"/>
      <w:r w:rsidRPr="00E646BE">
        <w:t xml:space="preserve"> One 10(1). Doi:  </w:t>
      </w:r>
      <w:hyperlink r:id="rId35" w:history="1">
        <w:r w:rsidRPr="00E646BE">
          <w:rPr>
            <w:rStyle w:val="Kpr"/>
            <w:color w:val="auto"/>
            <w:u w:val="none"/>
          </w:rPr>
          <w:t>https://doi.org/10.1371/journal.pone.0117311</w:t>
        </w:r>
      </w:hyperlink>
    </w:p>
    <w:p w:rsidR="00C3243E" w:rsidRPr="00E646BE" w:rsidRDefault="00C3243E" w:rsidP="00E646BE">
      <w:pPr>
        <w:pStyle w:val="Kaynaklar"/>
      </w:pPr>
      <w:r w:rsidRPr="00E646BE">
        <w:t xml:space="preserve">Zhang, H., Wang, Y., Hu, J., Ying, Q., &amp; Hu, X.-M. (2015). Relationships between meteorological parameters and criteria air pollutants in three megacities in China. </w:t>
      </w:r>
      <w:r w:rsidRPr="00E646BE">
        <w:lastRenderedPageBreak/>
        <w:t xml:space="preserve">Environmental Research, 140, 242–254. Doi: 10.1016/j.envres.2015.04.004. </w:t>
      </w:r>
    </w:p>
    <w:p w:rsidR="00E755B2" w:rsidRPr="00B86ACD" w:rsidRDefault="00E755B2" w:rsidP="00C3243E">
      <w:pPr>
        <w:pStyle w:val="Kaynaklar"/>
        <w:rPr>
          <w:b/>
          <w:sz w:val="24"/>
          <w:szCs w:val="24"/>
        </w:rPr>
      </w:pPr>
    </w:p>
    <w:sectPr w:rsidR="00E755B2" w:rsidRPr="00B86ACD" w:rsidSect="00C3243E">
      <w:headerReference w:type="first" r:id="rId36"/>
      <w:type w:val="continuous"/>
      <w:pgSz w:w="11906" w:h="16838" w:code="9"/>
      <w:pgMar w:top="851" w:right="851" w:bottom="851" w:left="851" w:header="454" w:footer="454" w:gutter="0"/>
      <w:cols w:num="2" w:space="34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2B" w:rsidRDefault="00DD562B">
      <w:pPr>
        <w:spacing w:after="0" w:line="240" w:lineRule="auto"/>
      </w:pPr>
      <w:r>
        <w:separator/>
      </w:r>
    </w:p>
  </w:endnote>
  <w:endnote w:type="continuationSeparator" w:id="0">
    <w:p w:rsidR="00DD562B" w:rsidRDefault="00DD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Droid Sans">
    <w:altName w:val="Times New Roman"/>
    <w:charset w:val="00"/>
    <w:family w:val="roman"/>
    <w:pitch w:val="default"/>
  </w:font>
  <w:font w:name="font298">
    <w:altName w:val="MS Gothic"/>
    <w:charset w:val="80"/>
    <w:family w:val="auto"/>
    <w:pitch w:val="variable"/>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Liberation Sans">
    <w:altName w:val="Times New Roman"/>
    <w:charset w:val="A2"/>
    <w:family w:val="swiss"/>
    <w:pitch w:val="variable"/>
    <w:sig w:usb0="E0000AFF" w:usb1="500078FF" w:usb2="00000021" w:usb3="00000000" w:csb0="000001BF" w:csb1="00000000"/>
  </w:font>
  <w:font w:name="DejaVu Sans">
    <w:charset w:val="A2"/>
    <w:family w:val="swiss"/>
    <w:pitch w:val="variable"/>
    <w:sig w:usb0="00000000" w:usb1="D200FDFF" w:usb2="0A246029" w:usb3="00000000" w:csb0="000001FF" w:csb1="00000000"/>
  </w:font>
  <w:font w:name="Lohit Hindi">
    <w:altName w:val="MS Gothic"/>
    <w:charset w:val="80"/>
    <w:family w:val="auto"/>
    <w:pitch w:val="default"/>
  </w:font>
  <w:font w:name="Arial">
    <w:panose1 w:val="020B0604020202020204"/>
    <w:charset w:val="A2"/>
    <w:family w:val="swiss"/>
    <w:pitch w:val="variable"/>
    <w:sig w:usb0="E0002EFF" w:usb1="C000785B" w:usb2="00000009" w:usb3="00000000" w:csb0="000001FF" w:csb1="00000000"/>
  </w:font>
  <w:font w:name="Liberation Serif">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36" w:rsidRPr="003B3771" w:rsidRDefault="00DD562B" w:rsidP="003B3771">
    <w:pPr>
      <w:pStyle w:val="AltBilgi"/>
      <w:spacing w:after="0" w:line="240" w:lineRule="auto"/>
      <w:jc w:val="both"/>
      <w:rPr>
        <w:rFonts w:ascii="Times New Roman" w:hAnsi="Times New Roman" w:cs="Times New Roman"/>
      </w:rPr>
    </w:pPr>
    <w:hyperlink r:id="rId1" w:history="1">
      <w:r w:rsidR="00097B36" w:rsidRPr="00CD5323">
        <w:rPr>
          <w:rStyle w:val="Kpr"/>
        </w:rPr>
        <w:t>resatmsci.com</w:t>
      </w:r>
    </w:hyperlink>
    <w:r w:rsidR="00097B36">
      <w:t xml:space="preserve"> </w:t>
    </w:r>
    <w:r w:rsidR="00097B36" w:rsidRPr="00427C4A">
      <w:rPr>
        <w:rFonts w:ascii="Times New Roman" w:hAnsi="Times New Roman" w:cs="Times New Roman"/>
      </w:rPr>
      <w:tab/>
    </w:r>
    <w:r w:rsidR="00097B36" w:rsidRPr="00427C4A">
      <w:rPr>
        <w:rFonts w:ascii="Times New Roman" w:hAnsi="Times New Roman" w:cs="Times New Roman"/>
      </w:rPr>
      <w:tab/>
    </w:r>
    <w:r w:rsidR="00097B36" w:rsidRPr="00427C4A">
      <w:rPr>
        <w:rFonts w:ascii="Times New Roman" w:hAnsi="Times New Roman" w:cs="Times New Roman"/>
      </w:rPr>
      <w:fldChar w:fldCharType="begin"/>
    </w:r>
    <w:r w:rsidR="00097B36" w:rsidRPr="00427C4A">
      <w:rPr>
        <w:rFonts w:ascii="Times New Roman" w:hAnsi="Times New Roman" w:cs="Times New Roman"/>
      </w:rPr>
      <w:instrText xml:space="preserve"> PAGE </w:instrText>
    </w:r>
    <w:r w:rsidR="00097B36" w:rsidRPr="00427C4A">
      <w:rPr>
        <w:rFonts w:ascii="Times New Roman" w:hAnsi="Times New Roman" w:cs="Times New Roman"/>
      </w:rPr>
      <w:fldChar w:fldCharType="separate"/>
    </w:r>
    <w:r w:rsidR="00097B36">
      <w:rPr>
        <w:rFonts w:ascii="Times New Roman" w:hAnsi="Times New Roman" w:cs="Times New Roman"/>
        <w:noProof/>
      </w:rPr>
      <w:t>16</w:t>
    </w:r>
    <w:r w:rsidR="00097B36" w:rsidRPr="00427C4A">
      <w:rPr>
        <w:rFonts w:ascii="Times New Roman" w:hAnsi="Times New Roman" w:cs="Times New Roman"/>
      </w:rPr>
      <w:fldChar w:fldCharType="end"/>
    </w:r>
    <w:r w:rsidR="00097B36" w:rsidRPr="00427C4A">
      <w:rPr>
        <w:rFonts w:ascii="Times New Roman" w:hAnsi="Times New Roman" w:cs="Times New Roman"/>
        <w: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36" w:rsidRPr="00427C4A" w:rsidRDefault="00097B36" w:rsidP="00DF1F5C">
    <w:pPr>
      <w:pStyle w:val="AltBilgi"/>
      <w:spacing w:after="0" w:line="240" w:lineRule="auto"/>
      <w:jc w:val="both"/>
      <w:rPr>
        <w:rFonts w:ascii="Times New Roman" w:hAnsi="Times New Roman" w:cs="Times New Roman"/>
      </w:rPr>
    </w:pPr>
    <w:proofErr w:type="spellStart"/>
    <w:r w:rsidRPr="00130A0E">
      <w:rPr>
        <w:rFonts w:ascii="Times New Roman" w:hAnsi="Times New Roman" w:cs="Times New Roman"/>
        <w:i/>
        <w:szCs w:val="20"/>
      </w:rPr>
      <w:t>Copyright</w:t>
    </w:r>
    <w:proofErr w:type="spellEnd"/>
    <w:r w:rsidRPr="00130A0E">
      <w:rPr>
        <w:rFonts w:ascii="Times New Roman" w:hAnsi="Times New Roman" w:cs="Times New Roman"/>
        <w:i/>
        <w:szCs w:val="20"/>
      </w:rPr>
      <w:t xml:space="preserve"> © 202</w:t>
    </w:r>
    <w:r>
      <w:rPr>
        <w:rFonts w:ascii="Times New Roman" w:hAnsi="Times New Roman" w:cs="Times New Roman"/>
        <w:i/>
        <w:szCs w:val="20"/>
      </w:rPr>
      <w:t>5</w:t>
    </w:r>
    <w:r w:rsidRPr="00130A0E">
      <w:rPr>
        <w:rFonts w:ascii="Times New Roman" w:hAnsi="Times New Roman" w:cs="Times New Roman"/>
        <w:i/>
        <w:szCs w:val="20"/>
      </w:rPr>
      <w:t xml:space="preserve"> RESATMSCI</w:t>
    </w:r>
    <w:r w:rsidRPr="00427C4A">
      <w:rPr>
        <w:rFonts w:ascii="Times New Roman" w:hAnsi="Times New Roman" w:cs="Times New Roman"/>
      </w:rPr>
      <w:tab/>
    </w:r>
    <w:r w:rsidRPr="00427C4A">
      <w:rPr>
        <w:rFonts w:ascii="Times New Roman" w:hAnsi="Times New Roman" w:cs="Times New Roman"/>
      </w:rPr>
      <w:tab/>
    </w:r>
    <w:r w:rsidRPr="00427C4A">
      <w:rPr>
        <w:rFonts w:ascii="Times New Roman" w:hAnsi="Times New Roman" w:cs="Times New Roman"/>
      </w:rPr>
      <w:fldChar w:fldCharType="begin"/>
    </w:r>
    <w:r w:rsidRPr="00427C4A">
      <w:rPr>
        <w:rFonts w:ascii="Times New Roman" w:hAnsi="Times New Roman" w:cs="Times New Roman"/>
      </w:rPr>
      <w:instrText xml:space="preserve"> PAGE </w:instrText>
    </w:r>
    <w:r w:rsidRPr="00427C4A">
      <w:rPr>
        <w:rFonts w:ascii="Times New Roman" w:hAnsi="Times New Roman" w:cs="Times New Roman"/>
      </w:rPr>
      <w:fldChar w:fldCharType="separate"/>
    </w:r>
    <w:r>
      <w:rPr>
        <w:rFonts w:ascii="Times New Roman" w:hAnsi="Times New Roman" w:cs="Times New Roman"/>
        <w:noProof/>
      </w:rPr>
      <w:t>17</w:t>
    </w:r>
    <w:r w:rsidRPr="00427C4A">
      <w:rPr>
        <w:rFonts w:ascii="Times New Roman" w:hAnsi="Times New Roman" w:cs="Times New Roman"/>
      </w:rPr>
      <w:fldChar w:fldCharType="end"/>
    </w:r>
    <w:r w:rsidRPr="00427C4A">
      <w:rPr>
        <w:rFonts w:ascii="Times New Roman" w:hAnsi="Times New Roman" w:cs="Times New Roman"/>
        <w: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36" w:rsidRPr="008B2E87" w:rsidRDefault="00097B36" w:rsidP="00A63067">
    <w:pPr>
      <w:pStyle w:val="stBilgi"/>
      <w:spacing w:after="0" w:line="240" w:lineRule="auto"/>
      <w:rPr>
        <w:rFonts w:ascii="Times New Roman" w:hAnsi="Times New Roman" w:cs="Times New Roman"/>
        <w:i/>
        <w:szCs w:val="20"/>
      </w:rPr>
    </w:pPr>
    <w:proofErr w:type="spellStart"/>
    <w:r w:rsidRPr="00130A0E">
      <w:rPr>
        <w:rFonts w:ascii="Times New Roman" w:hAnsi="Times New Roman" w:cs="Times New Roman"/>
        <w:i/>
        <w:szCs w:val="20"/>
      </w:rPr>
      <w:t>Copyright</w:t>
    </w:r>
    <w:proofErr w:type="spellEnd"/>
    <w:r w:rsidRPr="00130A0E">
      <w:rPr>
        <w:rFonts w:ascii="Times New Roman" w:hAnsi="Times New Roman" w:cs="Times New Roman"/>
        <w:i/>
        <w:szCs w:val="20"/>
      </w:rPr>
      <w:t xml:space="preserve"> © 202</w:t>
    </w:r>
    <w:r>
      <w:rPr>
        <w:rFonts w:ascii="Times New Roman" w:hAnsi="Times New Roman" w:cs="Times New Roman"/>
        <w:i/>
        <w:szCs w:val="20"/>
      </w:rPr>
      <w:t>5</w:t>
    </w:r>
    <w:r w:rsidRPr="00130A0E">
      <w:rPr>
        <w:rFonts w:ascii="Times New Roman" w:hAnsi="Times New Roman" w:cs="Times New Roman"/>
        <w:i/>
        <w:szCs w:val="20"/>
      </w:rPr>
      <w:t xml:space="preserve"> RESATMSCI</w:t>
    </w:r>
    <w:r w:rsidRPr="00427C4A">
      <w:rPr>
        <w:rFonts w:ascii="Times New Roman" w:hAnsi="Times New Roman" w:cs="Times New Roman"/>
      </w:rPr>
      <w:tab/>
    </w:r>
    <w:r w:rsidRPr="00427C4A">
      <w:rPr>
        <w:rFonts w:ascii="Times New Roman" w:hAnsi="Times New Roman" w:cs="Times New Roman"/>
      </w:rPr>
      <w:tab/>
    </w:r>
    <w:r w:rsidRPr="00130A0E">
      <w:rPr>
        <w:rFonts w:ascii="Times New Roman" w:hAnsi="Times New Roman" w:cs="Times New Roman"/>
      </w:rPr>
      <w:fldChar w:fldCharType="begin"/>
    </w:r>
    <w:r w:rsidRPr="00130A0E">
      <w:rPr>
        <w:rFonts w:ascii="Times New Roman" w:hAnsi="Times New Roman" w:cs="Times New Roman"/>
      </w:rPr>
      <w:instrText xml:space="preserve"> PAGE </w:instrText>
    </w:r>
    <w:r w:rsidRPr="00130A0E">
      <w:rPr>
        <w:rFonts w:ascii="Times New Roman" w:hAnsi="Times New Roman" w:cs="Times New Roman"/>
      </w:rPr>
      <w:fldChar w:fldCharType="separate"/>
    </w:r>
    <w:r>
      <w:rPr>
        <w:rFonts w:ascii="Times New Roman" w:hAnsi="Times New Roman" w:cs="Times New Roman"/>
        <w:noProof/>
      </w:rPr>
      <w:t>12</w:t>
    </w:r>
    <w:r w:rsidRPr="00130A0E">
      <w:rPr>
        <w:rFonts w:ascii="Times New Roman" w:hAnsi="Times New Roman" w:cs="Times New Roman"/>
      </w:rPr>
      <w:fldChar w:fldCharType="end"/>
    </w:r>
    <w:r w:rsidRPr="00427C4A">
      <w:rPr>
        <w:rFonts w:ascii="Times New Roman" w:hAnsi="Times New Roman" w:cs="Times New Roman"/>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2B" w:rsidRDefault="00DD562B">
      <w:pPr>
        <w:spacing w:after="0" w:line="240" w:lineRule="auto"/>
      </w:pPr>
      <w:r>
        <w:separator/>
      </w:r>
    </w:p>
  </w:footnote>
  <w:footnote w:type="continuationSeparator" w:id="0">
    <w:p w:rsidR="00DD562B" w:rsidRDefault="00DD5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36" w:rsidRPr="006C09F8" w:rsidRDefault="00097B36" w:rsidP="006C09F8">
    <w:pPr>
      <w:pStyle w:val="stBilgi"/>
      <w:spacing w:after="0"/>
      <w:jc w:val="center"/>
    </w:pPr>
    <w:proofErr w:type="spellStart"/>
    <w:r w:rsidRPr="00D97477">
      <w:rPr>
        <w:rFonts w:ascii="Times New Roman" w:hAnsi="Times New Roman" w:cs="Times New Roman"/>
        <w:i/>
        <w:szCs w:val="20"/>
      </w:rPr>
      <w:t>Journal</w:t>
    </w:r>
    <w:proofErr w:type="spellEnd"/>
    <w:r w:rsidRPr="00D97477">
      <w:rPr>
        <w:rFonts w:ascii="Times New Roman" w:hAnsi="Times New Roman" w:cs="Times New Roman"/>
        <w:i/>
        <w:szCs w:val="20"/>
      </w:rPr>
      <w:t xml:space="preserve"> of </w:t>
    </w:r>
    <w:proofErr w:type="spellStart"/>
    <w:r w:rsidRPr="00D97477">
      <w:rPr>
        <w:rFonts w:ascii="Times New Roman" w:hAnsi="Times New Roman" w:cs="Times New Roman"/>
        <w:i/>
        <w:szCs w:val="20"/>
      </w:rPr>
      <w:t>Research</w:t>
    </w:r>
    <w:proofErr w:type="spellEnd"/>
    <w:r w:rsidRPr="00D97477">
      <w:rPr>
        <w:rFonts w:ascii="Times New Roman" w:hAnsi="Times New Roman" w:cs="Times New Roman"/>
        <w:i/>
        <w:szCs w:val="20"/>
      </w:rPr>
      <w:t xml:space="preserve"> in </w:t>
    </w:r>
    <w:proofErr w:type="spellStart"/>
    <w:r w:rsidRPr="00D97477">
      <w:rPr>
        <w:rFonts w:ascii="Times New Roman" w:hAnsi="Times New Roman" w:cs="Times New Roman"/>
        <w:i/>
        <w:szCs w:val="20"/>
      </w:rPr>
      <w:t>Atmospheric</w:t>
    </w:r>
    <w:proofErr w:type="spellEnd"/>
    <w:r w:rsidRPr="00D97477">
      <w:rPr>
        <w:rFonts w:ascii="Times New Roman" w:hAnsi="Times New Roman" w:cs="Times New Roman"/>
        <w:i/>
        <w:szCs w:val="20"/>
      </w:rPr>
      <w:t xml:space="preserve"> </w:t>
    </w:r>
    <w:proofErr w:type="spellStart"/>
    <w:r w:rsidRPr="00D97477">
      <w:rPr>
        <w:rFonts w:ascii="Times New Roman" w:hAnsi="Times New Roman" w:cs="Times New Roman"/>
        <w:i/>
        <w:szCs w:val="20"/>
      </w:rPr>
      <w:t>Science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36" w:rsidRPr="00D97477" w:rsidRDefault="00097B36" w:rsidP="00D97477">
    <w:pPr>
      <w:pStyle w:val="stBilgi"/>
      <w:spacing w:after="0" w:line="240" w:lineRule="auto"/>
      <w:jc w:val="center"/>
    </w:pPr>
    <w:r w:rsidRPr="00CD5323">
      <w:rPr>
        <w:noProof/>
        <w:lang w:eastAsia="tr-TR"/>
      </w:rPr>
      <w:t>Journal of Research in Atmospheric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3156"/>
      <w:gridCol w:w="4329"/>
      <w:gridCol w:w="2153"/>
    </w:tblGrid>
    <w:tr w:rsidR="00097B36" w:rsidTr="000F32B4">
      <w:tc>
        <w:tcPr>
          <w:tcW w:w="1546" w:type="pct"/>
          <w:tcBorders>
            <w:top w:val="nil"/>
            <w:left w:val="nil"/>
            <w:bottom w:val="nil"/>
            <w:right w:val="nil"/>
          </w:tcBorders>
        </w:tcPr>
        <w:p w:rsidR="00097B36" w:rsidRPr="008B2E87" w:rsidRDefault="00097B36" w:rsidP="008B2E87">
          <w:pPr>
            <w:pStyle w:val="stBilgi"/>
            <w:tabs>
              <w:tab w:val="clear" w:pos="4703"/>
              <w:tab w:val="clear" w:pos="9406"/>
            </w:tabs>
            <w:rPr>
              <w:rFonts w:ascii="Times New Roman" w:hAnsi="Times New Roman" w:cs="Times New Roman"/>
              <w:b/>
              <w:sz w:val="28"/>
              <w:szCs w:val="20"/>
            </w:rPr>
          </w:pPr>
          <w:r w:rsidRPr="009E2550">
            <w:rPr>
              <w:noProof/>
              <w:lang w:eastAsia="tr-TR"/>
            </w:rPr>
            <w:drawing>
              <wp:inline distT="0" distB="0" distL="0" distR="0" wp14:anchorId="5E755ABD" wp14:editId="5726DB5A">
                <wp:extent cx="1865761" cy="640080"/>
                <wp:effectExtent l="0" t="0" r="127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761" cy="640080"/>
                        </a:xfrm>
                        <a:prstGeom prst="rect">
                          <a:avLst/>
                        </a:prstGeom>
                      </pic:spPr>
                    </pic:pic>
                  </a:graphicData>
                </a:graphic>
              </wp:inline>
            </w:drawing>
          </w:r>
        </w:p>
      </w:tc>
      <w:tc>
        <w:tcPr>
          <w:tcW w:w="2291" w:type="pct"/>
          <w:tcBorders>
            <w:top w:val="nil"/>
            <w:left w:val="nil"/>
            <w:bottom w:val="nil"/>
            <w:right w:val="nil"/>
          </w:tcBorders>
          <w:vAlign w:val="center"/>
        </w:tcPr>
        <w:p w:rsidR="00097B36" w:rsidRPr="00130A0E" w:rsidRDefault="00097B36" w:rsidP="008B2E87">
          <w:pPr>
            <w:pStyle w:val="stBilgi"/>
            <w:spacing w:after="120"/>
            <w:jc w:val="center"/>
            <w:rPr>
              <w:rFonts w:ascii="Times New Roman" w:hAnsi="Times New Roman" w:cs="Times New Roman"/>
              <w:noProof/>
              <w:color w:val="002060"/>
              <w:lang w:eastAsia="tr-TR"/>
            </w:rPr>
          </w:pPr>
          <w:proofErr w:type="spellStart"/>
          <w:r w:rsidRPr="00130A0E">
            <w:rPr>
              <w:rFonts w:ascii="Times New Roman" w:hAnsi="Times New Roman" w:cs="Times New Roman"/>
              <w:b/>
              <w:color w:val="002060"/>
              <w:sz w:val="28"/>
              <w:szCs w:val="20"/>
            </w:rPr>
            <w:t>Research</w:t>
          </w:r>
          <w:proofErr w:type="spellEnd"/>
          <w:r w:rsidRPr="00130A0E">
            <w:rPr>
              <w:rFonts w:ascii="Times New Roman" w:hAnsi="Times New Roman" w:cs="Times New Roman"/>
              <w:b/>
              <w:color w:val="002060"/>
              <w:sz w:val="28"/>
              <w:szCs w:val="20"/>
            </w:rPr>
            <w:t xml:space="preserve"> </w:t>
          </w:r>
          <w:proofErr w:type="spellStart"/>
          <w:r w:rsidRPr="00130A0E">
            <w:rPr>
              <w:rFonts w:ascii="Times New Roman" w:hAnsi="Times New Roman" w:cs="Times New Roman"/>
              <w:b/>
              <w:color w:val="002060"/>
              <w:sz w:val="28"/>
              <w:szCs w:val="20"/>
            </w:rPr>
            <w:t>Article</w:t>
          </w:r>
          <w:proofErr w:type="spellEnd"/>
        </w:p>
        <w:p w:rsidR="00097B36" w:rsidRPr="00E646BE" w:rsidRDefault="00097B36" w:rsidP="00731ACB">
          <w:pPr>
            <w:pStyle w:val="stBilgi"/>
            <w:jc w:val="center"/>
            <w:rPr>
              <w:rFonts w:ascii="Times New Roman" w:hAnsi="Times New Roman" w:cs="Times New Roman"/>
              <w:i/>
              <w:szCs w:val="20"/>
            </w:rPr>
          </w:pPr>
          <w:r w:rsidRPr="00E646BE">
            <w:rPr>
              <w:rFonts w:ascii="Times New Roman" w:hAnsi="Times New Roman" w:cs="Times New Roman"/>
              <w:noProof/>
              <w:lang w:eastAsia="tr-TR"/>
            </w:rPr>
            <w:t>Journal of Research in Atmospheric Science</w:t>
          </w:r>
        </w:p>
        <w:p w:rsidR="00097B36" w:rsidRPr="000F32B4" w:rsidRDefault="00097B36" w:rsidP="00731ACB">
          <w:pPr>
            <w:pStyle w:val="stBilgi"/>
            <w:jc w:val="center"/>
            <w:rPr>
              <w:rFonts w:ascii="Times New Roman" w:hAnsi="Times New Roman" w:cs="Times New Roman"/>
              <w:i/>
              <w:sz w:val="24"/>
              <w:szCs w:val="20"/>
            </w:rPr>
          </w:pPr>
          <w:proofErr w:type="spellStart"/>
          <w:r w:rsidRPr="00130A0E">
            <w:rPr>
              <w:rFonts w:ascii="Times New Roman" w:hAnsi="Times New Roman" w:cs="Times New Roman"/>
              <w:i/>
              <w:sz w:val="24"/>
              <w:szCs w:val="20"/>
            </w:rPr>
            <w:t>Vol</w:t>
          </w:r>
          <w:proofErr w:type="spellEnd"/>
          <w:r w:rsidRPr="00130A0E">
            <w:rPr>
              <w:rFonts w:ascii="Times New Roman" w:hAnsi="Times New Roman" w:cs="Times New Roman"/>
              <w:i/>
              <w:sz w:val="24"/>
              <w:szCs w:val="20"/>
            </w:rPr>
            <w:t xml:space="preserve">. </w:t>
          </w:r>
          <w:r>
            <w:rPr>
              <w:rFonts w:ascii="Times New Roman" w:hAnsi="Times New Roman" w:cs="Times New Roman"/>
              <w:i/>
              <w:sz w:val="24"/>
              <w:szCs w:val="20"/>
            </w:rPr>
            <w:t>7</w:t>
          </w:r>
          <w:r w:rsidRPr="00130A0E">
            <w:rPr>
              <w:rFonts w:ascii="Times New Roman" w:hAnsi="Times New Roman" w:cs="Times New Roman"/>
              <w:i/>
              <w:sz w:val="24"/>
              <w:szCs w:val="20"/>
            </w:rPr>
            <w:t xml:space="preserve">, No. 1, </w:t>
          </w:r>
          <w:proofErr w:type="spellStart"/>
          <w:r w:rsidRPr="00130A0E">
            <w:rPr>
              <w:rFonts w:ascii="Times New Roman" w:hAnsi="Times New Roman" w:cs="Times New Roman"/>
              <w:i/>
              <w:sz w:val="24"/>
              <w:szCs w:val="20"/>
            </w:rPr>
            <w:t>pp</w:t>
          </w:r>
          <w:proofErr w:type="spellEnd"/>
          <w:r w:rsidRPr="00130A0E">
            <w:rPr>
              <w:rFonts w:ascii="Times New Roman" w:hAnsi="Times New Roman" w:cs="Times New Roman"/>
              <w:i/>
              <w:sz w:val="24"/>
              <w:szCs w:val="20"/>
            </w:rPr>
            <w:t xml:space="preserve">.  …-…, </w:t>
          </w:r>
          <w:proofErr w:type="spellStart"/>
          <w:r w:rsidRPr="00130A0E">
            <w:rPr>
              <w:rFonts w:ascii="Times New Roman" w:hAnsi="Times New Roman" w:cs="Times New Roman"/>
              <w:i/>
              <w:sz w:val="24"/>
              <w:szCs w:val="20"/>
            </w:rPr>
            <w:t>June</w:t>
          </w:r>
          <w:proofErr w:type="spellEnd"/>
          <w:r w:rsidRPr="00130A0E">
            <w:rPr>
              <w:rFonts w:ascii="Times New Roman" w:hAnsi="Times New Roman" w:cs="Times New Roman"/>
              <w:i/>
              <w:sz w:val="24"/>
              <w:szCs w:val="20"/>
            </w:rPr>
            <w:t xml:space="preserve"> 202</w:t>
          </w:r>
          <w:r>
            <w:rPr>
              <w:rFonts w:ascii="Times New Roman" w:hAnsi="Times New Roman" w:cs="Times New Roman"/>
              <w:i/>
              <w:sz w:val="24"/>
              <w:szCs w:val="20"/>
            </w:rPr>
            <w:t>5</w:t>
          </w:r>
        </w:p>
      </w:tc>
      <w:tc>
        <w:tcPr>
          <w:tcW w:w="1162" w:type="pct"/>
          <w:tcBorders>
            <w:top w:val="nil"/>
            <w:left w:val="nil"/>
            <w:bottom w:val="nil"/>
            <w:right w:val="nil"/>
          </w:tcBorders>
          <w:vAlign w:val="center"/>
        </w:tcPr>
        <w:p w:rsidR="00097B36" w:rsidRPr="00130A0E" w:rsidRDefault="00097B36" w:rsidP="00731ACB">
          <w:pPr>
            <w:pStyle w:val="Balk4"/>
            <w:spacing w:before="0"/>
            <w:jc w:val="center"/>
            <w:outlineLvl w:val="3"/>
            <w:rPr>
              <w:rStyle w:val="Kpr"/>
              <w:rFonts w:ascii="Times New Roman" w:hAnsi="Times New Roman" w:cs="Times New Roman"/>
            </w:rPr>
          </w:pPr>
          <w:r w:rsidRPr="00130A0E">
            <w:rPr>
              <w:rFonts w:ascii="Times New Roman" w:hAnsi="Times New Roman" w:cs="Times New Roman"/>
              <w:bCs/>
              <w:i w:val="0"/>
              <w:color w:val="212529"/>
            </w:rPr>
            <w:t>ISSN:2687-6418</w:t>
          </w:r>
        </w:p>
        <w:p w:rsidR="00097B36" w:rsidRPr="000F32B4" w:rsidRDefault="00DD562B" w:rsidP="00731ACB">
          <w:pPr>
            <w:pStyle w:val="Balk4"/>
            <w:spacing w:before="0"/>
            <w:jc w:val="center"/>
            <w:outlineLvl w:val="3"/>
            <w:rPr>
              <w:rFonts w:ascii="Times New Roman" w:hAnsi="Times New Roman" w:cs="Times New Roman"/>
              <w:b/>
              <w:i w:val="0"/>
              <w:sz w:val="28"/>
              <w:szCs w:val="20"/>
            </w:rPr>
          </w:pPr>
          <w:hyperlink r:id="rId2" w:history="1">
            <w:r w:rsidR="00097B36" w:rsidRPr="00130A0E">
              <w:rPr>
                <w:rStyle w:val="Kpr"/>
                <w:rFonts w:ascii="Times New Roman" w:hAnsi="Times New Roman" w:cs="Times New Roman"/>
                <w:i w:val="0"/>
              </w:rPr>
              <w:t>http://resatmsci.com/</w:t>
            </w:r>
          </w:hyperlink>
        </w:p>
      </w:tc>
    </w:tr>
  </w:tbl>
  <w:p w:rsidR="00097B36" w:rsidRPr="00ED713C" w:rsidRDefault="00097B36" w:rsidP="00ED713C">
    <w:pPr>
      <w:pStyle w:val="stBilgi"/>
      <w:tabs>
        <w:tab w:val="clear" w:pos="4703"/>
        <w:tab w:val="clear" w:pos="9406"/>
      </w:tabs>
      <w:spacing w:after="0" w:line="240" w:lineRule="auto"/>
      <w:rPr>
        <w:rFonts w:ascii="Times New Roman" w:hAnsi="Times New Roman" w:cs="Times New Roman"/>
        <w:sz w:val="18"/>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36" w:rsidRPr="00CD5323" w:rsidRDefault="00097B36" w:rsidP="00CD5323">
    <w:pPr>
      <w:pStyle w:val="stBilgi"/>
      <w:jc w:val="center"/>
    </w:pPr>
    <w:proofErr w:type="spellStart"/>
    <w:r>
      <w:rPr>
        <w:rFonts w:ascii="Arial" w:hAnsi="Arial" w:cs="Arial"/>
        <w:color w:val="464855"/>
        <w:sz w:val="18"/>
        <w:szCs w:val="18"/>
        <w:shd w:val="clear" w:color="auto" w:fill="FFFFFF"/>
      </w:rPr>
      <w:t>Journal</w:t>
    </w:r>
    <w:proofErr w:type="spellEnd"/>
    <w:r>
      <w:rPr>
        <w:rFonts w:ascii="Arial" w:hAnsi="Arial" w:cs="Arial"/>
        <w:color w:val="464855"/>
        <w:sz w:val="18"/>
        <w:szCs w:val="18"/>
        <w:shd w:val="clear" w:color="auto" w:fill="FFFFFF"/>
      </w:rPr>
      <w:t xml:space="preserve"> of </w:t>
    </w:r>
    <w:proofErr w:type="spellStart"/>
    <w:r>
      <w:rPr>
        <w:rFonts w:ascii="Arial" w:hAnsi="Arial" w:cs="Arial"/>
        <w:color w:val="464855"/>
        <w:sz w:val="18"/>
        <w:szCs w:val="18"/>
        <w:shd w:val="clear" w:color="auto" w:fill="FFFFFF"/>
      </w:rPr>
      <w:t>Research</w:t>
    </w:r>
    <w:proofErr w:type="spellEnd"/>
    <w:r>
      <w:rPr>
        <w:rFonts w:ascii="Arial" w:hAnsi="Arial" w:cs="Arial"/>
        <w:color w:val="464855"/>
        <w:sz w:val="18"/>
        <w:szCs w:val="18"/>
        <w:shd w:val="clear" w:color="auto" w:fill="FFFFFF"/>
      </w:rPr>
      <w:t xml:space="preserve"> in </w:t>
    </w:r>
    <w:proofErr w:type="spellStart"/>
    <w:r>
      <w:rPr>
        <w:rFonts w:ascii="Arial" w:hAnsi="Arial" w:cs="Arial"/>
        <w:color w:val="464855"/>
        <w:sz w:val="18"/>
        <w:szCs w:val="18"/>
        <w:shd w:val="clear" w:color="auto" w:fill="FFFFFF"/>
      </w:rPr>
      <w:t>Atmospheric</w:t>
    </w:r>
    <w:proofErr w:type="spellEnd"/>
    <w:r>
      <w:rPr>
        <w:rFonts w:ascii="Arial" w:hAnsi="Arial" w:cs="Arial"/>
        <w:color w:val="464855"/>
        <w:sz w:val="18"/>
        <w:szCs w:val="18"/>
        <w:shd w:val="clear" w:color="auto" w:fill="FFFFFF"/>
      </w:rPr>
      <w:t xml:space="preserve"> </w:t>
    </w:r>
    <w:proofErr w:type="spellStart"/>
    <w:r>
      <w:rPr>
        <w:rFonts w:ascii="Arial" w:hAnsi="Arial" w:cs="Arial"/>
        <w:color w:val="464855"/>
        <w:sz w:val="18"/>
        <w:szCs w:val="18"/>
        <w:shd w:val="clear" w:color="auto" w:fill="FFFFFF"/>
      </w:rPr>
      <w:t>Science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7425A6"/>
    <w:multiLevelType w:val="multilevel"/>
    <w:tmpl w:val="2F9E3B74"/>
    <w:lvl w:ilvl="0">
      <w:start w:val="1"/>
      <w:numFmt w:val="decimal"/>
      <w:lvlText w:val="%1"/>
      <w:lvlJc w:val="left"/>
      <w:pPr>
        <w:ind w:left="360" w:hanging="360"/>
      </w:pPr>
      <w:rPr>
        <w:rFonts w:ascii="Times New Roman" w:hAnsi="Times New Roman" w:cs="Times New Roman" w:hint="default"/>
      </w:rPr>
    </w:lvl>
    <w:lvl w:ilvl="1">
      <w:start w:val="2"/>
      <w:numFmt w:val="decimal"/>
      <w:lvlText w:val="%2."/>
      <w:lvlJc w:val="left"/>
      <w:pPr>
        <w:ind w:left="720" w:hanging="360"/>
      </w:pPr>
      <w:rPr>
        <w:rFonts w:hint="default"/>
        <w:b/>
        <w:bCs/>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2" w15:restartNumberingAfterBreak="0">
    <w:nsid w:val="249E0BFE"/>
    <w:multiLevelType w:val="hybridMultilevel"/>
    <w:tmpl w:val="91F84838"/>
    <w:lvl w:ilvl="0" w:tplc="0809000F">
      <w:start w:val="1"/>
      <w:numFmt w:val="decimal"/>
      <w:lvlText w:val="%1."/>
      <w:lvlJc w:val="left"/>
      <w:pPr>
        <w:ind w:left="1428" w:hanging="360"/>
      </w:pPr>
    </w:lvl>
    <w:lvl w:ilvl="1" w:tplc="08090019">
      <w:start w:val="1"/>
      <w:numFmt w:val="lowerLetter"/>
      <w:lvlText w:val="%2."/>
      <w:lvlJc w:val="left"/>
      <w:pPr>
        <w:ind w:left="2148" w:hanging="360"/>
      </w:p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3" w15:restartNumberingAfterBreak="0">
    <w:nsid w:val="260A16C4"/>
    <w:multiLevelType w:val="hybridMultilevel"/>
    <w:tmpl w:val="540A65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0E23A5"/>
    <w:multiLevelType w:val="multilevel"/>
    <w:tmpl w:val="5066E902"/>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5" w15:restartNumberingAfterBreak="0">
    <w:nsid w:val="444C6361"/>
    <w:multiLevelType w:val="multilevel"/>
    <w:tmpl w:val="14148852"/>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b/>
        <w:bCs/>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6" w15:restartNumberingAfterBreak="0">
    <w:nsid w:val="4A944DD2"/>
    <w:multiLevelType w:val="hybridMultilevel"/>
    <w:tmpl w:val="FB50DE08"/>
    <w:lvl w:ilvl="0" w:tplc="771877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68063D"/>
    <w:multiLevelType w:val="hybridMultilevel"/>
    <w:tmpl w:val="4120C2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DD13AA8"/>
    <w:multiLevelType w:val="hybridMultilevel"/>
    <w:tmpl w:val="E82C8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 w:numId="7">
    <w:abstractNumId w:val="8"/>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B2"/>
    <w:rsid w:val="00005CA2"/>
    <w:rsid w:val="000163B8"/>
    <w:rsid w:val="000347BD"/>
    <w:rsid w:val="00037330"/>
    <w:rsid w:val="00051BF1"/>
    <w:rsid w:val="00085C9E"/>
    <w:rsid w:val="00097B36"/>
    <w:rsid w:val="000D2DB7"/>
    <w:rsid w:val="000F32B4"/>
    <w:rsid w:val="0011120E"/>
    <w:rsid w:val="00116B78"/>
    <w:rsid w:val="00117027"/>
    <w:rsid w:val="0012603E"/>
    <w:rsid w:val="00130A0E"/>
    <w:rsid w:val="00137D0C"/>
    <w:rsid w:val="00141972"/>
    <w:rsid w:val="00160B92"/>
    <w:rsid w:val="001A747E"/>
    <w:rsid w:val="001C082C"/>
    <w:rsid w:val="00221D92"/>
    <w:rsid w:val="0024145F"/>
    <w:rsid w:val="00251DD4"/>
    <w:rsid w:val="00263DB9"/>
    <w:rsid w:val="00294183"/>
    <w:rsid w:val="002A1A6F"/>
    <w:rsid w:val="002B1891"/>
    <w:rsid w:val="002B1C67"/>
    <w:rsid w:val="002B5E2D"/>
    <w:rsid w:val="002C376A"/>
    <w:rsid w:val="002C58AE"/>
    <w:rsid w:val="002F24E3"/>
    <w:rsid w:val="00307F70"/>
    <w:rsid w:val="0036066A"/>
    <w:rsid w:val="00363582"/>
    <w:rsid w:val="003804FB"/>
    <w:rsid w:val="0038619D"/>
    <w:rsid w:val="00393EF3"/>
    <w:rsid w:val="003B3771"/>
    <w:rsid w:val="003D2153"/>
    <w:rsid w:val="003E12DB"/>
    <w:rsid w:val="003E4C06"/>
    <w:rsid w:val="003F3C2A"/>
    <w:rsid w:val="0041463C"/>
    <w:rsid w:val="00427C4A"/>
    <w:rsid w:val="00431540"/>
    <w:rsid w:val="004425EA"/>
    <w:rsid w:val="004544C8"/>
    <w:rsid w:val="00482D31"/>
    <w:rsid w:val="00483DB1"/>
    <w:rsid w:val="004A3E52"/>
    <w:rsid w:val="004A5442"/>
    <w:rsid w:val="004B13F4"/>
    <w:rsid w:val="004C2B31"/>
    <w:rsid w:val="004D13D9"/>
    <w:rsid w:val="004F1000"/>
    <w:rsid w:val="00512B3F"/>
    <w:rsid w:val="00544408"/>
    <w:rsid w:val="00545F4E"/>
    <w:rsid w:val="005473AD"/>
    <w:rsid w:val="0056042C"/>
    <w:rsid w:val="0056132B"/>
    <w:rsid w:val="00561B87"/>
    <w:rsid w:val="00563541"/>
    <w:rsid w:val="00570FB2"/>
    <w:rsid w:val="0057107E"/>
    <w:rsid w:val="00580B87"/>
    <w:rsid w:val="00586D5C"/>
    <w:rsid w:val="005966D0"/>
    <w:rsid w:val="005A2E68"/>
    <w:rsid w:val="005A7F41"/>
    <w:rsid w:val="005C2C18"/>
    <w:rsid w:val="005C5738"/>
    <w:rsid w:val="005C7953"/>
    <w:rsid w:val="005D0663"/>
    <w:rsid w:val="005E2C15"/>
    <w:rsid w:val="0060242A"/>
    <w:rsid w:val="00623E79"/>
    <w:rsid w:val="0063061C"/>
    <w:rsid w:val="006317DF"/>
    <w:rsid w:val="006460BC"/>
    <w:rsid w:val="006528F1"/>
    <w:rsid w:val="00664144"/>
    <w:rsid w:val="006C09F8"/>
    <w:rsid w:val="006D2AB1"/>
    <w:rsid w:val="006E40F0"/>
    <w:rsid w:val="0070202E"/>
    <w:rsid w:val="00716F1D"/>
    <w:rsid w:val="0073106E"/>
    <w:rsid w:val="00731ACB"/>
    <w:rsid w:val="00740BA1"/>
    <w:rsid w:val="007474FB"/>
    <w:rsid w:val="00747669"/>
    <w:rsid w:val="0074775F"/>
    <w:rsid w:val="007513FF"/>
    <w:rsid w:val="00756C73"/>
    <w:rsid w:val="00775B31"/>
    <w:rsid w:val="00785C80"/>
    <w:rsid w:val="007A7345"/>
    <w:rsid w:val="007B2892"/>
    <w:rsid w:val="007B407A"/>
    <w:rsid w:val="007B56CB"/>
    <w:rsid w:val="007B73B5"/>
    <w:rsid w:val="007D01BD"/>
    <w:rsid w:val="007D3C91"/>
    <w:rsid w:val="007D56B0"/>
    <w:rsid w:val="007D588F"/>
    <w:rsid w:val="00803FA1"/>
    <w:rsid w:val="00856053"/>
    <w:rsid w:val="00863A25"/>
    <w:rsid w:val="00895FA2"/>
    <w:rsid w:val="0089636F"/>
    <w:rsid w:val="008B292F"/>
    <w:rsid w:val="008B2E87"/>
    <w:rsid w:val="008B5F73"/>
    <w:rsid w:val="008C4E5A"/>
    <w:rsid w:val="008D2ED8"/>
    <w:rsid w:val="009050FB"/>
    <w:rsid w:val="0092451E"/>
    <w:rsid w:val="00947D28"/>
    <w:rsid w:val="00975343"/>
    <w:rsid w:val="00994076"/>
    <w:rsid w:val="009B029E"/>
    <w:rsid w:val="009B0DFD"/>
    <w:rsid w:val="009B4A4C"/>
    <w:rsid w:val="009B5BEC"/>
    <w:rsid w:val="009C19B4"/>
    <w:rsid w:val="009C59B5"/>
    <w:rsid w:val="009D56BF"/>
    <w:rsid w:val="009E2550"/>
    <w:rsid w:val="009F5375"/>
    <w:rsid w:val="00A14E08"/>
    <w:rsid w:val="00A20CA6"/>
    <w:rsid w:val="00A434A5"/>
    <w:rsid w:val="00A45835"/>
    <w:rsid w:val="00A53103"/>
    <w:rsid w:val="00A63067"/>
    <w:rsid w:val="00A6428B"/>
    <w:rsid w:val="00A70C96"/>
    <w:rsid w:val="00A73409"/>
    <w:rsid w:val="00A86EAF"/>
    <w:rsid w:val="00AA7329"/>
    <w:rsid w:val="00AB45E2"/>
    <w:rsid w:val="00AC1AA2"/>
    <w:rsid w:val="00AC473A"/>
    <w:rsid w:val="00AE57C4"/>
    <w:rsid w:val="00B039AB"/>
    <w:rsid w:val="00B0610C"/>
    <w:rsid w:val="00B57176"/>
    <w:rsid w:val="00B615D8"/>
    <w:rsid w:val="00B62896"/>
    <w:rsid w:val="00B642CA"/>
    <w:rsid w:val="00B86500"/>
    <w:rsid w:val="00B86ACD"/>
    <w:rsid w:val="00B87011"/>
    <w:rsid w:val="00B91FD3"/>
    <w:rsid w:val="00BA7D67"/>
    <w:rsid w:val="00BD06A4"/>
    <w:rsid w:val="00BD126C"/>
    <w:rsid w:val="00BD6E87"/>
    <w:rsid w:val="00BE0710"/>
    <w:rsid w:val="00BE34EF"/>
    <w:rsid w:val="00BF34E3"/>
    <w:rsid w:val="00C026A8"/>
    <w:rsid w:val="00C031D8"/>
    <w:rsid w:val="00C041D5"/>
    <w:rsid w:val="00C10A8B"/>
    <w:rsid w:val="00C114E8"/>
    <w:rsid w:val="00C20A0F"/>
    <w:rsid w:val="00C22613"/>
    <w:rsid w:val="00C3007A"/>
    <w:rsid w:val="00C3243E"/>
    <w:rsid w:val="00C37273"/>
    <w:rsid w:val="00C4211D"/>
    <w:rsid w:val="00C530DF"/>
    <w:rsid w:val="00C6195D"/>
    <w:rsid w:val="00C91C5D"/>
    <w:rsid w:val="00CA4F32"/>
    <w:rsid w:val="00CB2C37"/>
    <w:rsid w:val="00CD1980"/>
    <w:rsid w:val="00CD5323"/>
    <w:rsid w:val="00D06CE2"/>
    <w:rsid w:val="00D302F2"/>
    <w:rsid w:val="00D45CDA"/>
    <w:rsid w:val="00D50BCC"/>
    <w:rsid w:val="00D6304F"/>
    <w:rsid w:val="00D75C65"/>
    <w:rsid w:val="00D97477"/>
    <w:rsid w:val="00DA71B2"/>
    <w:rsid w:val="00DC4EA5"/>
    <w:rsid w:val="00DD18D7"/>
    <w:rsid w:val="00DD562B"/>
    <w:rsid w:val="00DF1F5C"/>
    <w:rsid w:val="00E263CB"/>
    <w:rsid w:val="00E2792D"/>
    <w:rsid w:val="00E34361"/>
    <w:rsid w:val="00E646BE"/>
    <w:rsid w:val="00E6699C"/>
    <w:rsid w:val="00E677CE"/>
    <w:rsid w:val="00E755B2"/>
    <w:rsid w:val="00EA6085"/>
    <w:rsid w:val="00EA70DD"/>
    <w:rsid w:val="00ED1490"/>
    <w:rsid w:val="00ED713C"/>
    <w:rsid w:val="00EF0D71"/>
    <w:rsid w:val="00F01407"/>
    <w:rsid w:val="00F24BBA"/>
    <w:rsid w:val="00F347FC"/>
    <w:rsid w:val="00F73543"/>
    <w:rsid w:val="00FC0AB3"/>
    <w:rsid w:val="00FC7E57"/>
    <w:rsid w:val="00FE0CA1"/>
    <w:rsid w:val="00FE4B73"/>
    <w:rsid w:val="00FF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6008"/>
  <w15:docId w15:val="{AB0684B0-335A-411B-9D82-E1BF3F32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5B2"/>
    <w:pPr>
      <w:suppressAutoHyphens/>
    </w:pPr>
    <w:rPr>
      <w:rFonts w:ascii="Calibri" w:eastAsia="Droid Sans" w:hAnsi="Calibri" w:cs="font298"/>
      <w:kern w:val="1"/>
      <w:lang w:val="tr-TR" w:eastAsia="ar-SA"/>
    </w:rPr>
  </w:style>
  <w:style w:type="paragraph" w:styleId="Balk1">
    <w:name w:val="heading 1"/>
    <w:basedOn w:val="Normal"/>
    <w:next w:val="GvdeMetni"/>
    <w:link w:val="Balk1Char1"/>
    <w:qFormat/>
    <w:rsid w:val="00E755B2"/>
    <w:pPr>
      <w:numPr>
        <w:numId w:val="1"/>
      </w:numPr>
      <w:suppressAutoHyphens w:val="0"/>
      <w:spacing w:before="280" w:after="280" w:line="240" w:lineRule="auto"/>
      <w:outlineLvl w:val="0"/>
    </w:pPr>
    <w:rPr>
      <w:rFonts w:ascii="Times New Roman" w:eastAsia="Times New Roman" w:hAnsi="Times New Roman" w:cs="Times New Roman"/>
      <w:b/>
      <w:bCs/>
      <w:sz w:val="48"/>
      <w:szCs w:val="48"/>
    </w:rPr>
  </w:style>
  <w:style w:type="paragraph" w:styleId="Balk4">
    <w:name w:val="heading 4"/>
    <w:basedOn w:val="Normal"/>
    <w:next w:val="Normal"/>
    <w:link w:val="Balk4Char"/>
    <w:uiPriority w:val="9"/>
    <w:unhideWhenUsed/>
    <w:qFormat/>
    <w:rsid w:val="000347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1">
    <w:name w:val="Başlık 1 Char1"/>
    <w:basedOn w:val="VarsaylanParagrafYazTipi"/>
    <w:link w:val="Balk1"/>
    <w:rsid w:val="00E755B2"/>
    <w:rPr>
      <w:rFonts w:ascii="Times New Roman" w:eastAsia="Times New Roman" w:hAnsi="Times New Roman" w:cs="Times New Roman"/>
      <w:b/>
      <w:bCs/>
      <w:kern w:val="1"/>
      <w:sz w:val="48"/>
      <w:szCs w:val="48"/>
      <w:lang w:val="tr-TR" w:eastAsia="ar-SA"/>
    </w:rPr>
  </w:style>
  <w:style w:type="character" w:customStyle="1" w:styleId="VarsaylanParagrafYazTipi3">
    <w:name w:val="Varsayılan Paragraf Yazı Tipi3"/>
    <w:rsid w:val="00E755B2"/>
  </w:style>
  <w:style w:type="character" w:customStyle="1" w:styleId="VarsaylanParagrafYazTipi2">
    <w:name w:val="Varsayılan Paragraf Yazı Tipi2"/>
    <w:rsid w:val="00E755B2"/>
  </w:style>
  <w:style w:type="character" w:customStyle="1" w:styleId="VarsaylanParagrafYazTipi1">
    <w:name w:val="Varsayılan Paragraf Yazı Tipi1"/>
    <w:rsid w:val="00E755B2"/>
  </w:style>
  <w:style w:type="character" w:customStyle="1" w:styleId="WW-DefaultParagraphFont">
    <w:name w:val="WW-Default Paragraph Font"/>
    <w:rsid w:val="00E755B2"/>
  </w:style>
  <w:style w:type="character" w:styleId="Kpr">
    <w:name w:val="Hyperlink"/>
    <w:rsid w:val="00E755B2"/>
    <w:rPr>
      <w:color w:val="0000FF"/>
      <w:u w:val="single"/>
    </w:rPr>
  </w:style>
  <w:style w:type="character" w:customStyle="1" w:styleId="BalonMetniChar">
    <w:name w:val="Balon Metni Char"/>
    <w:rsid w:val="00E755B2"/>
    <w:rPr>
      <w:rFonts w:ascii="Tahoma" w:hAnsi="Tahoma" w:cs="Tahoma"/>
      <w:sz w:val="16"/>
      <w:szCs w:val="16"/>
    </w:rPr>
  </w:style>
  <w:style w:type="character" w:customStyle="1" w:styleId="BalonMetniChar1">
    <w:name w:val="Balon Metni Char1"/>
    <w:rsid w:val="00E755B2"/>
    <w:rPr>
      <w:rFonts w:ascii="Tahoma" w:eastAsia="Droid Sans" w:hAnsi="Tahoma" w:cs="Tahoma"/>
      <w:kern w:val="1"/>
      <w:sz w:val="16"/>
      <w:szCs w:val="16"/>
    </w:rPr>
  </w:style>
  <w:style w:type="character" w:customStyle="1" w:styleId="DipnotMetniChar">
    <w:name w:val="Dipnot Metni Char"/>
    <w:rsid w:val="00E755B2"/>
    <w:rPr>
      <w:rFonts w:ascii="Calibri" w:eastAsia="Droid Sans" w:hAnsi="Calibri" w:cs="font298"/>
      <w:kern w:val="1"/>
    </w:rPr>
  </w:style>
  <w:style w:type="character" w:customStyle="1" w:styleId="FootnoteCharacters">
    <w:name w:val="Footnote Characters"/>
    <w:rsid w:val="00E755B2"/>
    <w:rPr>
      <w:vertAlign w:val="superscript"/>
    </w:rPr>
  </w:style>
  <w:style w:type="character" w:customStyle="1" w:styleId="Balk1Char">
    <w:name w:val="Başlık 1 Char"/>
    <w:rsid w:val="00E755B2"/>
    <w:rPr>
      <w:b/>
      <w:bCs/>
      <w:kern w:val="1"/>
      <w:sz w:val="48"/>
      <w:szCs w:val="48"/>
    </w:rPr>
  </w:style>
  <w:style w:type="character" w:customStyle="1" w:styleId="apple-converted-space">
    <w:name w:val="apple-converted-space"/>
    <w:rsid w:val="00E755B2"/>
  </w:style>
  <w:style w:type="character" w:styleId="SatrNumaras">
    <w:name w:val="line number"/>
    <w:rsid w:val="00E755B2"/>
  </w:style>
  <w:style w:type="character" w:customStyle="1" w:styleId="DipnotBavurusu1">
    <w:name w:val="Dipnot Başvurusu1"/>
    <w:rsid w:val="00E755B2"/>
    <w:rPr>
      <w:vertAlign w:val="superscript"/>
    </w:rPr>
  </w:style>
  <w:style w:type="character" w:customStyle="1" w:styleId="EndnoteCharacters">
    <w:name w:val="Endnote Characters"/>
    <w:rsid w:val="00E755B2"/>
    <w:rPr>
      <w:vertAlign w:val="superscript"/>
    </w:rPr>
  </w:style>
  <w:style w:type="character" w:customStyle="1" w:styleId="WW-EndnoteCharacters">
    <w:name w:val="WW-Endnote Characters"/>
    <w:rsid w:val="00E755B2"/>
  </w:style>
  <w:style w:type="character" w:customStyle="1" w:styleId="SonnotBavurusu1">
    <w:name w:val="Sonnot Başvurusu1"/>
    <w:rsid w:val="00E755B2"/>
    <w:rPr>
      <w:vertAlign w:val="superscript"/>
    </w:rPr>
  </w:style>
  <w:style w:type="character" w:customStyle="1" w:styleId="DipnotBavurusu2">
    <w:name w:val="Dipnot Başvurusu2"/>
    <w:rsid w:val="00E755B2"/>
    <w:rPr>
      <w:vertAlign w:val="superscript"/>
    </w:rPr>
  </w:style>
  <w:style w:type="character" w:customStyle="1" w:styleId="SonnotBavurusu2">
    <w:name w:val="Sonnot Başvurusu2"/>
    <w:rsid w:val="00E755B2"/>
    <w:rPr>
      <w:vertAlign w:val="superscript"/>
    </w:rPr>
  </w:style>
  <w:style w:type="character" w:customStyle="1" w:styleId="HeaderChar">
    <w:name w:val="Header Char"/>
    <w:rsid w:val="00E755B2"/>
    <w:rPr>
      <w:rFonts w:ascii="Calibri" w:eastAsia="Droid Sans" w:hAnsi="Calibri" w:cs="font298"/>
      <w:kern w:val="1"/>
      <w:sz w:val="22"/>
      <w:szCs w:val="22"/>
      <w:lang w:val="tr-TR"/>
    </w:rPr>
  </w:style>
  <w:style w:type="character" w:customStyle="1" w:styleId="FooterChar">
    <w:name w:val="Footer Char"/>
    <w:rsid w:val="00E755B2"/>
    <w:rPr>
      <w:rFonts w:ascii="Calibri" w:eastAsia="Droid Sans" w:hAnsi="Calibri" w:cs="font298"/>
      <w:kern w:val="1"/>
      <w:sz w:val="22"/>
      <w:szCs w:val="22"/>
      <w:lang w:val="tr-TR"/>
    </w:rPr>
  </w:style>
  <w:style w:type="character" w:styleId="AklamaBavurusu">
    <w:name w:val="annotation reference"/>
    <w:rsid w:val="00E755B2"/>
    <w:rPr>
      <w:sz w:val="16"/>
      <w:szCs w:val="16"/>
    </w:rPr>
  </w:style>
  <w:style w:type="character" w:customStyle="1" w:styleId="CommentTextChar">
    <w:name w:val="Comment Text Char"/>
    <w:rsid w:val="00E755B2"/>
    <w:rPr>
      <w:rFonts w:ascii="Calibri" w:eastAsia="Droid Sans" w:hAnsi="Calibri" w:cs="font298"/>
      <w:kern w:val="1"/>
    </w:rPr>
  </w:style>
  <w:style w:type="character" w:customStyle="1" w:styleId="CommentSubjectChar">
    <w:name w:val="Comment Subject Char"/>
    <w:rsid w:val="00E755B2"/>
    <w:rPr>
      <w:rFonts w:ascii="Calibri" w:eastAsia="Droid Sans" w:hAnsi="Calibri" w:cs="font298"/>
      <w:b/>
      <w:bCs/>
      <w:kern w:val="1"/>
    </w:rPr>
  </w:style>
  <w:style w:type="character" w:styleId="DipnotBavurusu">
    <w:name w:val="footnote reference"/>
    <w:rsid w:val="00E755B2"/>
    <w:rPr>
      <w:vertAlign w:val="superscript"/>
    </w:rPr>
  </w:style>
  <w:style w:type="character" w:styleId="SonNotBavurusu">
    <w:name w:val="endnote reference"/>
    <w:rsid w:val="00E755B2"/>
    <w:rPr>
      <w:vertAlign w:val="superscript"/>
    </w:rPr>
  </w:style>
  <w:style w:type="character" w:customStyle="1" w:styleId="NumberingSymbols">
    <w:name w:val="Numbering Symbols"/>
    <w:rsid w:val="00E755B2"/>
  </w:style>
  <w:style w:type="paragraph" w:customStyle="1" w:styleId="Heading">
    <w:name w:val="Heading"/>
    <w:basedOn w:val="Normal"/>
    <w:next w:val="GvdeMetni"/>
    <w:rsid w:val="00E755B2"/>
    <w:pPr>
      <w:keepNext/>
      <w:spacing w:before="240" w:after="120"/>
    </w:pPr>
    <w:rPr>
      <w:rFonts w:ascii="Liberation Sans" w:hAnsi="Liberation Sans" w:cs="DejaVu Sans"/>
      <w:sz w:val="28"/>
      <w:szCs w:val="28"/>
    </w:rPr>
  </w:style>
  <w:style w:type="paragraph" w:styleId="GvdeMetni">
    <w:name w:val="Body Text"/>
    <w:basedOn w:val="Normal"/>
    <w:link w:val="GvdeMetniChar"/>
    <w:rsid w:val="00E755B2"/>
    <w:pPr>
      <w:spacing w:after="120"/>
    </w:pPr>
  </w:style>
  <w:style w:type="character" w:customStyle="1" w:styleId="GvdeMetniChar">
    <w:name w:val="Gövde Metni Char"/>
    <w:basedOn w:val="VarsaylanParagrafYazTipi"/>
    <w:link w:val="GvdeMetni"/>
    <w:rsid w:val="00E755B2"/>
    <w:rPr>
      <w:rFonts w:ascii="Calibri" w:eastAsia="Droid Sans" w:hAnsi="Calibri" w:cs="font298"/>
      <w:kern w:val="1"/>
      <w:lang w:val="tr-TR" w:eastAsia="ar-SA"/>
    </w:rPr>
  </w:style>
  <w:style w:type="paragraph" w:styleId="Liste">
    <w:name w:val="List"/>
    <w:basedOn w:val="GvdeMetni"/>
    <w:rsid w:val="00E755B2"/>
    <w:rPr>
      <w:rFonts w:cs="DejaVu Sans"/>
    </w:rPr>
  </w:style>
  <w:style w:type="paragraph" w:styleId="ResimYazs">
    <w:name w:val="caption"/>
    <w:basedOn w:val="Normal"/>
    <w:uiPriority w:val="35"/>
    <w:qFormat/>
    <w:rsid w:val="007D3C91"/>
    <w:pPr>
      <w:suppressLineNumbers/>
      <w:spacing w:before="120" w:after="120" w:line="240" w:lineRule="auto"/>
    </w:pPr>
    <w:rPr>
      <w:rFonts w:ascii="Times New Roman" w:hAnsi="Times New Roman" w:cs="Lohit Hindi"/>
      <w:i/>
      <w:iCs/>
      <w:sz w:val="20"/>
      <w:szCs w:val="24"/>
    </w:rPr>
  </w:style>
  <w:style w:type="paragraph" w:customStyle="1" w:styleId="Index">
    <w:name w:val="Index"/>
    <w:basedOn w:val="Normal"/>
    <w:rsid w:val="00E755B2"/>
    <w:pPr>
      <w:suppressLineNumbers/>
    </w:pPr>
    <w:rPr>
      <w:rFonts w:cs="DejaVu Sans"/>
    </w:rPr>
  </w:style>
  <w:style w:type="paragraph" w:customStyle="1" w:styleId="ResimYazs1">
    <w:name w:val="Resim Yazısı1"/>
    <w:basedOn w:val="Normal"/>
    <w:rsid w:val="00E755B2"/>
    <w:pPr>
      <w:suppressLineNumbers/>
      <w:spacing w:before="120" w:after="120"/>
    </w:pPr>
    <w:rPr>
      <w:rFonts w:cs="DejaVu Sans"/>
      <w:i/>
      <w:iCs/>
      <w:sz w:val="24"/>
      <w:szCs w:val="24"/>
    </w:rPr>
  </w:style>
  <w:style w:type="paragraph" w:customStyle="1" w:styleId="WW-Varsaylan">
    <w:name w:val="WW-Varsayılan"/>
    <w:link w:val="WW-VarsaylanChar"/>
    <w:rsid w:val="00E755B2"/>
    <w:pPr>
      <w:widowControl w:val="0"/>
      <w:suppressAutoHyphens/>
      <w:spacing w:after="0" w:line="100" w:lineRule="atLeast"/>
    </w:pPr>
    <w:rPr>
      <w:rFonts w:ascii="Times New Roman" w:eastAsia="Arial" w:hAnsi="Times New Roman" w:cs="Arial"/>
      <w:kern w:val="1"/>
      <w:sz w:val="24"/>
      <w:szCs w:val="24"/>
      <w:lang w:eastAsia="hi-IN" w:bidi="hi-IN"/>
    </w:rPr>
  </w:style>
  <w:style w:type="paragraph" w:styleId="BalonMetni">
    <w:name w:val="Balloon Text"/>
    <w:basedOn w:val="Normal"/>
    <w:link w:val="BalonMetniChar2"/>
    <w:rsid w:val="00E755B2"/>
    <w:pPr>
      <w:spacing w:after="0" w:line="100" w:lineRule="atLeast"/>
    </w:pPr>
    <w:rPr>
      <w:rFonts w:ascii="Tahoma" w:hAnsi="Tahoma" w:cs="Tahoma"/>
      <w:sz w:val="16"/>
      <w:szCs w:val="16"/>
    </w:rPr>
  </w:style>
  <w:style w:type="character" w:customStyle="1" w:styleId="BalonMetniChar2">
    <w:name w:val="Balon Metni Char2"/>
    <w:basedOn w:val="VarsaylanParagrafYazTipi"/>
    <w:link w:val="BalonMetni"/>
    <w:rsid w:val="00E755B2"/>
    <w:rPr>
      <w:rFonts w:ascii="Tahoma" w:eastAsia="Droid Sans" w:hAnsi="Tahoma" w:cs="Tahoma"/>
      <w:kern w:val="1"/>
      <w:sz w:val="16"/>
      <w:szCs w:val="16"/>
      <w:lang w:val="tr-TR" w:eastAsia="ar-SA"/>
    </w:rPr>
  </w:style>
  <w:style w:type="paragraph" w:customStyle="1" w:styleId="BalonMetni1">
    <w:name w:val="Balon Metni1"/>
    <w:basedOn w:val="Normal"/>
    <w:rsid w:val="00E755B2"/>
    <w:pPr>
      <w:spacing w:after="0" w:line="240" w:lineRule="auto"/>
    </w:pPr>
    <w:rPr>
      <w:rFonts w:ascii="Tahoma" w:hAnsi="Tahoma" w:cs="Tahoma"/>
      <w:sz w:val="16"/>
      <w:szCs w:val="16"/>
    </w:rPr>
  </w:style>
  <w:style w:type="paragraph" w:styleId="DipnotMetni">
    <w:name w:val="footnote text"/>
    <w:basedOn w:val="Normal"/>
    <w:link w:val="DipnotMetniChar1"/>
    <w:rsid w:val="00E755B2"/>
    <w:rPr>
      <w:sz w:val="20"/>
      <w:szCs w:val="20"/>
    </w:rPr>
  </w:style>
  <w:style w:type="character" w:customStyle="1" w:styleId="DipnotMetniChar1">
    <w:name w:val="Dipnot Metni Char1"/>
    <w:basedOn w:val="VarsaylanParagrafYazTipi"/>
    <w:link w:val="DipnotMetni"/>
    <w:rsid w:val="00E755B2"/>
    <w:rPr>
      <w:rFonts w:ascii="Calibri" w:eastAsia="Droid Sans" w:hAnsi="Calibri" w:cs="font298"/>
      <w:kern w:val="1"/>
      <w:sz w:val="20"/>
      <w:szCs w:val="20"/>
      <w:lang w:val="tr-TR" w:eastAsia="ar-SA"/>
    </w:rPr>
  </w:style>
  <w:style w:type="paragraph" w:customStyle="1" w:styleId="Standard">
    <w:name w:val="Standard"/>
    <w:rsid w:val="00E755B2"/>
    <w:pPr>
      <w:widowControl w:val="0"/>
      <w:suppressAutoHyphens/>
      <w:spacing w:after="0" w:line="240" w:lineRule="auto"/>
      <w:textAlignment w:val="baseline"/>
    </w:pPr>
    <w:rPr>
      <w:rFonts w:ascii="Liberation Serif" w:eastAsia="DejaVu Sans" w:hAnsi="Liberation Serif" w:cs="DejaVu Sans"/>
      <w:kern w:val="1"/>
      <w:sz w:val="24"/>
      <w:szCs w:val="24"/>
      <w:lang w:eastAsia="ar-SA"/>
    </w:rPr>
  </w:style>
  <w:style w:type="paragraph" w:customStyle="1" w:styleId="TableContents">
    <w:name w:val="Table Contents"/>
    <w:basedOn w:val="Normal"/>
    <w:rsid w:val="00E755B2"/>
    <w:pPr>
      <w:suppressLineNumbers/>
    </w:pPr>
  </w:style>
  <w:style w:type="paragraph" w:customStyle="1" w:styleId="TableHeading">
    <w:name w:val="Table Heading"/>
    <w:basedOn w:val="TableContents"/>
    <w:rsid w:val="00E755B2"/>
    <w:pPr>
      <w:jc w:val="center"/>
    </w:pPr>
    <w:rPr>
      <w:b/>
      <w:bCs/>
    </w:rPr>
  </w:style>
  <w:style w:type="paragraph" w:styleId="stBilgi">
    <w:name w:val="header"/>
    <w:basedOn w:val="Normal"/>
    <w:link w:val="stBilgiChar"/>
    <w:rsid w:val="00E755B2"/>
    <w:pPr>
      <w:tabs>
        <w:tab w:val="center" w:pos="4703"/>
        <w:tab w:val="right" w:pos="9406"/>
      </w:tabs>
    </w:pPr>
  </w:style>
  <w:style w:type="character" w:customStyle="1" w:styleId="stBilgiChar">
    <w:name w:val="Üst Bilgi Char"/>
    <w:basedOn w:val="VarsaylanParagrafYazTipi"/>
    <w:link w:val="stBilgi"/>
    <w:rsid w:val="00E755B2"/>
    <w:rPr>
      <w:rFonts w:ascii="Calibri" w:eastAsia="Droid Sans" w:hAnsi="Calibri" w:cs="font298"/>
      <w:kern w:val="1"/>
      <w:lang w:val="tr-TR" w:eastAsia="ar-SA"/>
    </w:rPr>
  </w:style>
  <w:style w:type="paragraph" w:styleId="AltBilgi">
    <w:name w:val="footer"/>
    <w:basedOn w:val="Normal"/>
    <w:link w:val="AltBilgiChar"/>
    <w:rsid w:val="00E755B2"/>
    <w:pPr>
      <w:tabs>
        <w:tab w:val="center" w:pos="4703"/>
        <w:tab w:val="right" w:pos="9406"/>
      </w:tabs>
    </w:pPr>
  </w:style>
  <w:style w:type="character" w:customStyle="1" w:styleId="AltBilgiChar">
    <w:name w:val="Alt Bilgi Char"/>
    <w:basedOn w:val="VarsaylanParagrafYazTipi"/>
    <w:link w:val="AltBilgi"/>
    <w:rsid w:val="00E755B2"/>
    <w:rPr>
      <w:rFonts w:ascii="Calibri" w:eastAsia="Droid Sans" w:hAnsi="Calibri" w:cs="font298"/>
      <w:kern w:val="1"/>
      <w:lang w:val="tr-TR" w:eastAsia="ar-SA"/>
    </w:rPr>
  </w:style>
  <w:style w:type="paragraph" w:styleId="AklamaMetni">
    <w:name w:val="annotation text"/>
    <w:basedOn w:val="Normal"/>
    <w:link w:val="AklamaMetniChar"/>
    <w:rsid w:val="00E755B2"/>
    <w:rPr>
      <w:sz w:val="20"/>
      <w:szCs w:val="20"/>
    </w:rPr>
  </w:style>
  <w:style w:type="character" w:customStyle="1" w:styleId="AklamaMetniChar">
    <w:name w:val="Açıklama Metni Char"/>
    <w:basedOn w:val="VarsaylanParagrafYazTipi"/>
    <w:link w:val="AklamaMetni"/>
    <w:rsid w:val="00E755B2"/>
    <w:rPr>
      <w:rFonts w:ascii="Calibri" w:eastAsia="Droid Sans" w:hAnsi="Calibri" w:cs="font298"/>
      <w:kern w:val="1"/>
      <w:sz w:val="20"/>
      <w:szCs w:val="20"/>
      <w:lang w:val="tr-TR" w:eastAsia="ar-SA"/>
    </w:rPr>
  </w:style>
  <w:style w:type="paragraph" w:styleId="AklamaKonusu">
    <w:name w:val="annotation subject"/>
    <w:basedOn w:val="AklamaMetni"/>
    <w:next w:val="AklamaMetni"/>
    <w:link w:val="AklamaKonusuChar"/>
    <w:rsid w:val="00E755B2"/>
    <w:rPr>
      <w:b/>
      <w:bCs/>
    </w:rPr>
  </w:style>
  <w:style w:type="character" w:customStyle="1" w:styleId="AklamaKonusuChar">
    <w:name w:val="Açıklama Konusu Char"/>
    <w:basedOn w:val="AklamaMetniChar"/>
    <w:link w:val="AklamaKonusu"/>
    <w:rsid w:val="00E755B2"/>
    <w:rPr>
      <w:rFonts w:ascii="Calibri" w:eastAsia="Droid Sans" w:hAnsi="Calibri" w:cs="font298"/>
      <w:b/>
      <w:bCs/>
      <w:kern w:val="1"/>
      <w:sz w:val="20"/>
      <w:szCs w:val="20"/>
      <w:lang w:val="tr-TR" w:eastAsia="ar-SA"/>
    </w:rPr>
  </w:style>
  <w:style w:type="paragraph" w:styleId="SonNotMetni">
    <w:name w:val="endnote text"/>
    <w:basedOn w:val="Normal"/>
    <w:link w:val="SonNotMetniChar"/>
    <w:uiPriority w:val="99"/>
    <w:semiHidden/>
    <w:unhideWhenUsed/>
    <w:rsid w:val="00A70C96"/>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A70C96"/>
    <w:rPr>
      <w:rFonts w:ascii="Calibri" w:eastAsia="Droid Sans" w:hAnsi="Calibri" w:cs="font298"/>
      <w:kern w:val="1"/>
      <w:sz w:val="20"/>
      <w:szCs w:val="20"/>
      <w:lang w:val="tr-TR" w:eastAsia="ar-SA"/>
    </w:rPr>
  </w:style>
  <w:style w:type="paragraph" w:customStyle="1" w:styleId="Baslik">
    <w:name w:val="Baslik"/>
    <w:basedOn w:val="WW-Varsaylan"/>
    <w:link w:val="BaslikChar"/>
    <w:qFormat/>
    <w:rsid w:val="00A6428B"/>
    <w:pPr>
      <w:spacing w:before="480" w:after="240" w:line="240" w:lineRule="auto"/>
      <w:jc w:val="center"/>
    </w:pPr>
    <w:rPr>
      <w:rFonts w:cs="Times New Roman"/>
      <w:b/>
      <w:kern w:val="32"/>
      <w:sz w:val="36"/>
    </w:rPr>
  </w:style>
  <w:style w:type="paragraph" w:customStyle="1" w:styleId="Yazarlar">
    <w:name w:val="Yazarlar"/>
    <w:basedOn w:val="WW-Varsaylan"/>
    <w:link w:val="YazarlarChar"/>
    <w:qFormat/>
    <w:rsid w:val="00EF0D71"/>
    <w:pPr>
      <w:spacing w:before="120" w:after="120" w:line="240" w:lineRule="auto"/>
      <w:jc w:val="center"/>
    </w:pPr>
    <w:rPr>
      <w:rFonts w:cs="Times New Roman"/>
    </w:rPr>
  </w:style>
  <w:style w:type="character" w:customStyle="1" w:styleId="WW-VarsaylanChar">
    <w:name w:val="WW-Varsayılan Char"/>
    <w:basedOn w:val="VarsaylanParagrafYazTipi"/>
    <w:link w:val="WW-Varsaylan"/>
    <w:rsid w:val="0073106E"/>
    <w:rPr>
      <w:rFonts w:ascii="Times New Roman" w:eastAsia="Arial" w:hAnsi="Times New Roman" w:cs="Arial"/>
      <w:kern w:val="1"/>
      <w:sz w:val="24"/>
      <w:szCs w:val="24"/>
      <w:lang w:eastAsia="hi-IN" w:bidi="hi-IN"/>
    </w:rPr>
  </w:style>
  <w:style w:type="character" w:customStyle="1" w:styleId="BaslikChar">
    <w:name w:val="Baslik Char"/>
    <w:basedOn w:val="WW-VarsaylanChar"/>
    <w:link w:val="Baslik"/>
    <w:rsid w:val="00A6428B"/>
    <w:rPr>
      <w:rFonts w:ascii="Times New Roman" w:eastAsia="Arial" w:hAnsi="Times New Roman" w:cs="Times New Roman"/>
      <w:b/>
      <w:kern w:val="32"/>
      <w:sz w:val="36"/>
      <w:szCs w:val="24"/>
      <w:lang w:eastAsia="hi-IN" w:bidi="hi-IN"/>
    </w:rPr>
  </w:style>
  <w:style w:type="paragraph" w:customStyle="1" w:styleId="Kurumlar">
    <w:name w:val="Kurumlar"/>
    <w:basedOn w:val="WW-Varsaylan"/>
    <w:link w:val="KurumlarChar"/>
    <w:qFormat/>
    <w:rsid w:val="005C7953"/>
    <w:pPr>
      <w:spacing w:line="240" w:lineRule="auto"/>
      <w:jc w:val="center"/>
    </w:pPr>
    <w:rPr>
      <w:rFonts w:cs="Times New Roman"/>
      <w:kern w:val="16"/>
      <w:sz w:val="16"/>
    </w:rPr>
  </w:style>
  <w:style w:type="character" w:customStyle="1" w:styleId="YazarlarChar">
    <w:name w:val="Yazarlar Char"/>
    <w:basedOn w:val="WW-VarsaylanChar"/>
    <w:link w:val="Yazarlar"/>
    <w:rsid w:val="00EF0D71"/>
    <w:rPr>
      <w:rFonts w:ascii="Times New Roman" w:eastAsia="Arial" w:hAnsi="Times New Roman" w:cs="Times New Roman"/>
      <w:kern w:val="1"/>
      <w:sz w:val="24"/>
      <w:szCs w:val="24"/>
      <w:lang w:eastAsia="hi-IN" w:bidi="hi-IN"/>
    </w:rPr>
  </w:style>
  <w:style w:type="paragraph" w:customStyle="1" w:styleId="Ozetbaslik">
    <w:name w:val="Ozet_baslik"/>
    <w:basedOn w:val="WW-Varsaylan"/>
    <w:link w:val="OzetbaslikChar"/>
    <w:qFormat/>
    <w:rsid w:val="0073106E"/>
    <w:pPr>
      <w:spacing w:before="120" w:after="120" w:line="240" w:lineRule="auto"/>
    </w:pPr>
    <w:rPr>
      <w:rFonts w:cs="Times New Roman"/>
      <w:b/>
    </w:rPr>
  </w:style>
  <w:style w:type="character" w:customStyle="1" w:styleId="KurumlarChar">
    <w:name w:val="Kurumlar Char"/>
    <w:basedOn w:val="WW-VarsaylanChar"/>
    <w:link w:val="Kurumlar"/>
    <w:rsid w:val="005C7953"/>
    <w:rPr>
      <w:rFonts w:ascii="Times New Roman" w:eastAsia="Arial" w:hAnsi="Times New Roman" w:cs="Times New Roman"/>
      <w:kern w:val="16"/>
      <w:sz w:val="16"/>
      <w:szCs w:val="24"/>
      <w:lang w:eastAsia="hi-IN" w:bidi="hi-IN"/>
    </w:rPr>
  </w:style>
  <w:style w:type="paragraph" w:customStyle="1" w:styleId="Ozet">
    <w:name w:val="Ozet"/>
    <w:basedOn w:val="Normal"/>
    <w:link w:val="OzetChar"/>
    <w:qFormat/>
    <w:rsid w:val="0073106E"/>
    <w:pPr>
      <w:spacing w:after="0" w:line="240" w:lineRule="auto"/>
      <w:jc w:val="both"/>
    </w:pPr>
    <w:rPr>
      <w:rFonts w:ascii="Times New Roman" w:hAnsi="Times New Roman" w:cs="Times New Roman"/>
      <w:sz w:val="20"/>
      <w:szCs w:val="24"/>
      <w:lang w:val="en-US"/>
    </w:rPr>
  </w:style>
  <w:style w:type="character" w:customStyle="1" w:styleId="OzetbaslikChar">
    <w:name w:val="Ozet_baslik Char"/>
    <w:basedOn w:val="WW-VarsaylanChar"/>
    <w:link w:val="Ozetbaslik"/>
    <w:rsid w:val="0073106E"/>
    <w:rPr>
      <w:rFonts w:ascii="Times New Roman" w:eastAsia="Arial" w:hAnsi="Times New Roman" w:cs="Times New Roman"/>
      <w:b/>
      <w:kern w:val="1"/>
      <w:sz w:val="24"/>
      <w:szCs w:val="24"/>
      <w:lang w:eastAsia="hi-IN" w:bidi="hi-IN"/>
    </w:rPr>
  </w:style>
  <w:style w:type="paragraph" w:customStyle="1" w:styleId="Ananhtarkelimeler">
    <w:name w:val="Ananhtar_kelimeler"/>
    <w:basedOn w:val="WW-Varsaylan"/>
    <w:link w:val="AnanhtarkelimelerChar"/>
    <w:qFormat/>
    <w:rsid w:val="005C7953"/>
    <w:pPr>
      <w:spacing w:before="120" w:after="240" w:line="240" w:lineRule="auto"/>
    </w:pPr>
    <w:rPr>
      <w:rFonts w:cs="Times New Roman"/>
      <w:sz w:val="20"/>
    </w:rPr>
  </w:style>
  <w:style w:type="character" w:customStyle="1" w:styleId="OzetChar">
    <w:name w:val="Ozet Char"/>
    <w:basedOn w:val="VarsaylanParagrafYazTipi"/>
    <w:link w:val="Ozet"/>
    <w:rsid w:val="0073106E"/>
    <w:rPr>
      <w:rFonts w:ascii="Times New Roman" w:eastAsia="Droid Sans" w:hAnsi="Times New Roman" w:cs="Times New Roman"/>
      <w:kern w:val="1"/>
      <w:sz w:val="20"/>
      <w:szCs w:val="24"/>
      <w:lang w:eastAsia="ar-SA"/>
    </w:rPr>
  </w:style>
  <w:style w:type="paragraph" w:customStyle="1" w:styleId="Girisbaslik">
    <w:name w:val="Giris_baslik"/>
    <w:basedOn w:val="Normal"/>
    <w:link w:val="GirisbaslikChar"/>
    <w:qFormat/>
    <w:rsid w:val="00975343"/>
    <w:pPr>
      <w:spacing w:before="120" w:after="120" w:line="240" w:lineRule="auto"/>
    </w:pPr>
    <w:rPr>
      <w:rFonts w:ascii="Times New Roman" w:hAnsi="Times New Roman" w:cs="Times New Roman"/>
      <w:b/>
      <w:sz w:val="24"/>
      <w:szCs w:val="24"/>
      <w:lang w:val="en-US"/>
    </w:rPr>
  </w:style>
  <w:style w:type="character" w:customStyle="1" w:styleId="AnanhtarkelimelerChar">
    <w:name w:val="Ananhtar_kelimeler Char"/>
    <w:basedOn w:val="WW-VarsaylanChar"/>
    <w:link w:val="Ananhtarkelimeler"/>
    <w:rsid w:val="005C7953"/>
    <w:rPr>
      <w:rFonts w:ascii="Times New Roman" w:eastAsia="Arial" w:hAnsi="Times New Roman" w:cs="Times New Roman"/>
      <w:kern w:val="1"/>
      <w:sz w:val="20"/>
      <w:szCs w:val="24"/>
      <w:lang w:eastAsia="hi-IN" w:bidi="hi-IN"/>
    </w:rPr>
  </w:style>
  <w:style w:type="paragraph" w:customStyle="1" w:styleId="Kaynaklarbaslik">
    <w:name w:val="Kaynaklar_baslik"/>
    <w:basedOn w:val="Normal"/>
    <w:link w:val="KaynaklarbaslikChar"/>
    <w:qFormat/>
    <w:rsid w:val="00975343"/>
    <w:pPr>
      <w:spacing w:before="120" w:after="120" w:line="240" w:lineRule="auto"/>
      <w:jc w:val="both"/>
    </w:pPr>
    <w:rPr>
      <w:rFonts w:ascii="Times New Roman" w:hAnsi="Times New Roman" w:cs="Times New Roman"/>
      <w:b/>
      <w:sz w:val="24"/>
      <w:szCs w:val="20"/>
      <w:lang w:val="en-US"/>
    </w:rPr>
  </w:style>
  <w:style w:type="character" w:customStyle="1" w:styleId="GirisbaslikChar">
    <w:name w:val="Giris_baslik Char"/>
    <w:basedOn w:val="VarsaylanParagrafYazTipi"/>
    <w:link w:val="Girisbaslik"/>
    <w:rsid w:val="00975343"/>
    <w:rPr>
      <w:rFonts w:ascii="Times New Roman" w:eastAsia="Droid Sans" w:hAnsi="Times New Roman" w:cs="Times New Roman"/>
      <w:b/>
      <w:kern w:val="1"/>
      <w:sz w:val="24"/>
      <w:szCs w:val="24"/>
      <w:lang w:eastAsia="ar-SA"/>
    </w:rPr>
  </w:style>
  <w:style w:type="paragraph" w:customStyle="1" w:styleId="Kaynaklar">
    <w:name w:val="Kaynaklar"/>
    <w:basedOn w:val="Normal"/>
    <w:link w:val="KaynaklarChar"/>
    <w:qFormat/>
    <w:rsid w:val="00E646BE"/>
    <w:pPr>
      <w:spacing w:after="120" w:line="240" w:lineRule="auto"/>
      <w:ind w:left="284" w:hanging="284"/>
      <w:jc w:val="both"/>
    </w:pPr>
    <w:rPr>
      <w:rFonts w:ascii="Times New Roman" w:hAnsi="Times New Roman" w:cs="Times New Roman"/>
      <w:sz w:val="20"/>
      <w:szCs w:val="20"/>
      <w:lang w:val="en-US"/>
    </w:rPr>
  </w:style>
  <w:style w:type="character" w:customStyle="1" w:styleId="KaynaklarbaslikChar">
    <w:name w:val="Kaynaklar_baslik Char"/>
    <w:basedOn w:val="VarsaylanParagrafYazTipi"/>
    <w:link w:val="Kaynaklarbaslik"/>
    <w:rsid w:val="00975343"/>
    <w:rPr>
      <w:rFonts w:ascii="Times New Roman" w:eastAsia="Droid Sans" w:hAnsi="Times New Roman" w:cs="Times New Roman"/>
      <w:b/>
      <w:kern w:val="1"/>
      <w:sz w:val="24"/>
      <w:szCs w:val="20"/>
      <w:lang w:eastAsia="ar-SA"/>
    </w:rPr>
  </w:style>
  <w:style w:type="paragraph" w:customStyle="1" w:styleId="Basliklar">
    <w:name w:val="Basliklar"/>
    <w:basedOn w:val="Normal"/>
    <w:link w:val="BasliklarChar"/>
    <w:qFormat/>
    <w:rsid w:val="00A6428B"/>
    <w:pPr>
      <w:spacing w:before="240" w:after="120" w:line="240" w:lineRule="auto"/>
      <w:jc w:val="both"/>
    </w:pPr>
    <w:rPr>
      <w:rFonts w:ascii="Times New Roman" w:hAnsi="Times New Roman" w:cs="Times New Roman"/>
      <w:b/>
      <w:sz w:val="24"/>
      <w:szCs w:val="20"/>
      <w:lang w:val="en-US"/>
    </w:rPr>
  </w:style>
  <w:style w:type="character" w:customStyle="1" w:styleId="KaynaklarChar">
    <w:name w:val="Kaynaklar Char"/>
    <w:basedOn w:val="VarsaylanParagrafYazTipi"/>
    <w:link w:val="Kaynaklar"/>
    <w:rsid w:val="00E646BE"/>
    <w:rPr>
      <w:rFonts w:ascii="Times New Roman" w:eastAsia="Droid Sans" w:hAnsi="Times New Roman" w:cs="Times New Roman"/>
      <w:kern w:val="1"/>
      <w:sz w:val="20"/>
      <w:szCs w:val="20"/>
      <w:lang w:eastAsia="ar-SA"/>
    </w:rPr>
  </w:style>
  <w:style w:type="paragraph" w:customStyle="1" w:styleId="Basliklar2">
    <w:name w:val="Basliklar_2"/>
    <w:basedOn w:val="Normal"/>
    <w:link w:val="Basliklar2Char"/>
    <w:qFormat/>
    <w:rsid w:val="00A6428B"/>
    <w:pPr>
      <w:spacing w:before="240" w:after="120" w:line="240" w:lineRule="auto"/>
      <w:jc w:val="both"/>
    </w:pPr>
    <w:rPr>
      <w:rFonts w:ascii="Times New Roman" w:hAnsi="Times New Roman" w:cs="Times New Roman"/>
      <w:b/>
      <w:i/>
      <w:szCs w:val="20"/>
      <w:lang w:val="en-US"/>
    </w:rPr>
  </w:style>
  <w:style w:type="character" w:customStyle="1" w:styleId="BasliklarChar">
    <w:name w:val="Basliklar Char"/>
    <w:basedOn w:val="VarsaylanParagrafYazTipi"/>
    <w:link w:val="Basliklar"/>
    <w:rsid w:val="00A6428B"/>
    <w:rPr>
      <w:rFonts w:ascii="Times New Roman" w:eastAsia="Droid Sans" w:hAnsi="Times New Roman" w:cs="Times New Roman"/>
      <w:b/>
      <w:kern w:val="1"/>
      <w:sz w:val="24"/>
      <w:szCs w:val="20"/>
      <w:lang w:eastAsia="ar-SA"/>
    </w:rPr>
  </w:style>
  <w:style w:type="paragraph" w:customStyle="1" w:styleId="Yazariletisim">
    <w:name w:val="Yazar_iletisim"/>
    <w:basedOn w:val="DipnotMetni"/>
    <w:link w:val="YazariletisimChar"/>
    <w:qFormat/>
    <w:rsid w:val="006317DF"/>
    <w:pPr>
      <w:spacing w:after="0" w:line="240" w:lineRule="auto"/>
    </w:pPr>
    <w:rPr>
      <w:rFonts w:ascii="Times New Roman" w:hAnsi="Times New Roman"/>
      <w:kern w:val="20"/>
    </w:rPr>
  </w:style>
  <w:style w:type="character" w:customStyle="1" w:styleId="Basliklar2Char">
    <w:name w:val="Basliklar_2 Char"/>
    <w:basedOn w:val="VarsaylanParagrafYazTipi"/>
    <w:link w:val="Basliklar2"/>
    <w:rsid w:val="00A6428B"/>
    <w:rPr>
      <w:rFonts w:ascii="Times New Roman" w:eastAsia="Droid Sans" w:hAnsi="Times New Roman" w:cs="Times New Roman"/>
      <w:b/>
      <w:i/>
      <w:kern w:val="1"/>
      <w:szCs w:val="20"/>
      <w:lang w:eastAsia="ar-SA"/>
    </w:rPr>
  </w:style>
  <w:style w:type="character" w:customStyle="1" w:styleId="YazariletisimChar">
    <w:name w:val="Yazar_iletisim Char"/>
    <w:basedOn w:val="DipnotMetniChar1"/>
    <w:link w:val="Yazariletisim"/>
    <w:rsid w:val="006317DF"/>
    <w:rPr>
      <w:rFonts w:ascii="Times New Roman" w:eastAsia="Droid Sans" w:hAnsi="Times New Roman" w:cs="font298"/>
      <w:kern w:val="20"/>
      <w:sz w:val="20"/>
      <w:szCs w:val="20"/>
      <w:lang w:val="tr-TR" w:eastAsia="ar-SA"/>
    </w:rPr>
  </w:style>
  <w:style w:type="paragraph" w:customStyle="1" w:styleId="makalegonderim">
    <w:name w:val="makale_gonderim"/>
    <w:basedOn w:val="Kurumlar"/>
    <w:link w:val="makalegonderimChar"/>
    <w:qFormat/>
    <w:rsid w:val="004C2B31"/>
    <w:pPr>
      <w:spacing w:before="120" w:after="120"/>
    </w:pPr>
  </w:style>
  <w:style w:type="paragraph" w:customStyle="1" w:styleId="metin">
    <w:name w:val="metin"/>
    <w:basedOn w:val="Normal"/>
    <w:link w:val="metinChar"/>
    <w:qFormat/>
    <w:rsid w:val="0057107E"/>
    <w:pPr>
      <w:tabs>
        <w:tab w:val="left" w:pos="284"/>
      </w:tabs>
      <w:spacing w:before="120" w:after="120" w:line="240" w:lineRule="auto"/>
      <w:ind w:firstLine="340"/>
      <w:jc w:val="both"/>
    </w:pPr>
    <w:rPr>
      <w:rFonts w:ascii="Times New Roman" w:hAnsi="Times New Roman" w:cs="Times New Roman"/>
      <w:sz w:val="20"/>
      <w:szCs w:val="20"/>
      <w:lang w:val="en-US"/>
    </w:rPr>
  </w:style>
  <w:style w:type="character" w:customStyle="1" w:styleId="makalegonderimChar">
    <w:name w:val="makale_gonderim Char"/>
    <w:basedOn w:val="KurumlarChar"/>
    <w:link w:val="makalegonderim"/>
    <w:rsid w:val="004C2B31"/>
    <w:rPr>
      <w:rFonts w:ascii="Times New Roman" w:eastAsia="Arial" w:hAnsi="Times New Roman" w:cs="Times New Roman"/>
      <w:kern w:val="1"/>
      <w:sz w:val="20"/>
      <w:szCs w:val="24"/>
      <w:vertAlign w:val="superscript"/>
      <w:lang w:eastAsia="hi-IN" w:bidi="hi-IN"/>
    </w:rPr>
  </w:style>
  <w:style w:type="character" w:customStyle="1" w:styleId="metinChar">
    <w:name w:val="metin Char"/>
    <w:basedOn w:val="VarsaylanParagrafYazTipi"/>
    <w:link w:val="metin"/>
    <w:rsid w:val="0057107E"/>
    <w:rPr>
      <w:rFonts w:ascii="Times New Roman" w:eastAsia="Droid Sans" w:hAnsi="Times New Roman" w:cs="Times New Roman"/>
      <w:kern w:val="1"/>
      <w:sz w:val="20"/>
      <w:szCs w:val="20"/>
      <w:lang w:eastAsia="ar-SA"/>
    </w:rPr>
  </w:style>
  <w:style w:type="paragraph" w:customStyle="1" w:styleId="Tablo">
    <w:name w:val="Tablo"/>
    <w:basedOn w:val="metin"/>
    <w:link w:val="TabloChar"/>
    <w:qFormat/>
    <w:rsid w:val="00A6428B"/>
    <w:pPr>
      <w:spacing w:before="0" w:after="0"/>
      <w:ind w:firstLine="0"/>
    </w:pPr>
    <w:rPr>
      <w:kern w:val="20"/>
      <w:lang w:eastAsia="ja-JP"/>
    </w:rPr>
  </w:style>
  <w:style w:type="character" w:customStyle="1" w:styleId="TabloChar">
    <w:name w:val="Tablo Char"/>
    <w:basedOn w:val="metinChar"/>
    <w:link w:val="Tablo"/>
    <w:rsid w:val="00A6428B"/>
    <w:rPr>
      <w:rFonts w:ascii="Times New Roman" w:eastAsia="Droid Sans" w:hAnsi="Times New Roman" w:cs="Times New Roman"/>
      <w:kern w:val="20"/>
      <w:sz w:val="20"/>
      <w:szCs w:val="20"/>
      <w:lang w:eastAsia="ja-JP"/>
    </w:rPr>
  </w:style>
  <w:style w:type="character" w:customStyle="1" w:styleId="Balk4Char">
    <w:name w:val="Başlık 4 Char"/>
    <w:basedOn w:val="VarsaylanParagrafYazTipi"/>
    <w:link w:val="Balk4"/>
    <w:uiPriority w:val="9"/>
    <w:rsid w:val="000347BD"/>
    <w:rPr>
      <w:rFonts w:asciiTheme="majorHAnsi" w:eastAsiaTheme="majorEastAsia" w:hAnsiTheme="majorHAnsi" w:cstheme="majorBidi"/>
      <w:i/>
      <w:iCs/>
      <w:color w:val="365F91" w:themeColor="accent1" w:themeShade="BF"/>
      <w:kern w:val="1"/>
      <w:lang w:val="tr-TR" w:eastAsia="ar-SA"/>
    </w:rPr>
  </w:style>
  <w:style w:type="table" w:styleId="TabloKlavuzu">
    <w:name w:val="Table Grid"/>
    <w:basedOn w:val="NormalTablo"/>
    <w:uiPriority w:val="59"/>
    <w:rsid w:val="00F7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A63067"/>
    <w:rPr>
      <w:color w:val="800080" w:themeColor="followedHyperlink"/>
      <w:u w:val="single"/>
    </w:rPr>
  </w:style>
  <w:style w:type="character" w:styleId="zmlenmeyenBahsetme">
    <w:name w:val="Unresolved Mention"/>
    <w:basedOn w:val="VarsaylanParagrafYazTipi"/>
    <w:uiPriority w:val="99"/>
    <w:semiHidden/>
    <w:unhideWhenUsed/>
    <w:rsid w:val="00097B36"/>
    <w:rPr>
      <w:color w:val="605E5C"/>
      <w:shd w:val="clear" w:color="auto" w:fill="E1DFDD"/>
    </w:rPr>
  </w:style>
  <w:style w:type="paragraph" w:styleId="NormalWeb">
    <w:name w:val="Normal (Web)"/>
    <w:basedOn w:val="Normal"/>
    <w:uiPriority w:val="99"/>
    <w:semiHidden/>
    <w:unhideWhenUsed/>
    <w:rsid w:val="00C3243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title-text">
    <w:name w:val="title-text"/>
    <w:basedOn w:val="VarsaylanParagrafYazTipi"/>
    <w:rsid w:val="00C3243E"/>
  </w:style>
  <w:style w:type="paragraph" w:styleId="ListeParagraf">
    <w:name w:val="List Paragraph"/>
    <w:basedOn w:val="Normal"/>
    <w:uiPriority w:val="34"/>
    <w:qFormat/>
    <w:rsid w:val="00C3243E"/>
    <w:pPr>
      <w:suppressAutoHyphens w:val="0"/>
      <w:spacing w:after="0" w:line="240" w:lineRule="auto"/>
      <w:ind w:left="720"/>
      <w:contextualSpacing/>
    </w:pPr>
    <w:rPr>
      <w:rFonts w:ascii="Times New Roman" w:eastAsia="Times New Roman" w:hAnsi="Times New Roman" w:cs="Times New Roman"/>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9957">
      <w:bodyDiv w:val="1"/>
      <w:marLeft w:val="0"/>
      <w:marRight w:val="0"/>
      <w:marTop w:val="0"/>
      <w:marBottom w:val="0"/>
      <w:divBdr>
        <w:top w:val="none" w:sz="0" w:space="0" w:color="auto"/>
        <w:left w:val="none" w:sz="0" w:space="0" w:color="auto"/>
        <w:bottom w:val="none" w:sz="0" w:space="0" w:color="auto"/>
        <w:right w:val="none" w:sz="0" w:space="0" w:color="auto"/>
      </w:divBdr>
    </w:div>
    <w:div w:id="365913723">
      <w:bodyDiv w:val="1"/>
      <w:marLeft w:val="0"/>
      <w:marRight w:val="0"/>
      <w:marTop w:val="0"/>
      <w:marBottom w:val="0"/>
      <w:divBdr>
        <w:top w:val="none" w:sz="0" w:space="0" w:color="auto"/>
        <w:left w:val="none" w:sz="0" w:space="0" w:color="auto"/>
        <w:bottom w:val="none" w:sz="0" w:space="0" w:color="auto"/>
        <w:right w:val="none" w:sz="0" w:space="0" w:color="auto"/>
      </w:divBdr>
    </w:div>
    <w:div w:id="466894034">
      <w:bodyDiv w:val="1"/>
      <w:marLeft w:val="0"/>
      <w:marRight w:val="0"/>
      <w:marTop w:val="0"/>
      <w:marBottom w:val="0"/>
      <w:divBdr>
        <w:top w:val="none" w:sz="0" w:space="0" w:color="auto"/>
        <w:left w:val="none" w:sz="0" w:space="0" w:color="auto"/>
        <w:bottom w:val="none" w:sz="0" w:space="0" w:color="auto"/>
        <w:right w:val="none" w:sz="0" w:space="0" w:color="auto"/>
      </w:divBdr>
    </w:div>
    <w:div w:id="469172449">
      <w:bodyDiv w:val="1"/>
      <w:marLeft w:val="0"/>
      <w:marRight w:val="0"/>
      <w:marTop w:val="0"/>
      <w:marBottom w:val="0"/>
      <w:divBdr>
        <w:top w:val="none" w:sz="0" w:space="0" w:color="auto"/>
        <w:left w:val="none" w:sz="0" w:space="0" w:color="auto"/>
        <w:bottom w:val="none" w:sz="0" w:space="0" w:color="auto"/>
        <w:right w:val="none" w:sz="0" w:space="0" w:color="auto"/>
      </w:divBdr>
    </w:div>
    <w:div w:id="577328692">
      <w:bodyDiv w:val="1"/>
      <w:marLeft w:val="0"/>
      <w:marRight w:val="0"/>
      <w:marTop w:val="0"/>
      <w:marBottom w:val="0"/>
      <w:divBdr>
        <w:top w:val="none" w:sz="0" w:space="0" w:color="auto"/>
        <w:left w:val="none" w:sz="0" w:space="0" w:color="auto"/>
        <w:bottom w:val="none" w:sz="0" w:space="0" w:color="auto"/>
        <w:right w:val="none" w:sz="0" w:space="0" w:color="auto"/>
      </w:divBdr>
    </w:div>
    <w:div w:id="765659399">
      <w:bodyDiv w:val="1"/>
      <w:marLeft w:val="0"/>
      <w:marRight w:val="0"/>
      <w:marTop w:val="0"/>
      <w:marBottom w:val="0"/>
      <w:divBdr>
        <w:top w:val="none" w:sz="0" w:space="0" w:color="auto"/>
        <w:left w:val="none" w:sz="0" w:space="0" w:color="auto"/>
        <w:bottom w:val="none" w:sz="0" w:space="0" w:color="auto"/>
        <w:right w:val="none" w:sz="0" w:space="0" w:color="auto"/>
      </w:divBdr>
    </w:div>
    <w:div w:id="770512854">
      <w:bodyDiv w:val="1"/>
      <w:marLeft w:val="0"/>
      <w:marRight w:val="0"/>
      <w:marTop w:val="0"/>
      <w:marBottom w:val="0"/>
      <w:divBdr>
        <w:top w:val="none" w:sz="0" w:space="0" w:color="auto"/>
        <w:left w:val="none" w:sz="0" w:space="0" w:color="auto"/>
        <w:bottom w:val="none" w:sz="0" w:space="0" w:color="auto"/>
        <w:right w:val="none" w:sz="0" w:space="0" w:color="auto"/>
      </w:divBdr>
    </w:div>
    <w:div w:id="876310277">
      <w:bodyDiv w:val="1"/>
      <w:marLeft w:val="0"/>
      <w:marRight w:val="0"/>
      <w:marTop w:val="0"/>
      <w:marBottom w:val="0"/>
      <w:divBdr>
        <w:top w:val="none" w:sz="0" w:space="0" w:color="auto"/>
        <w:left w:val="none" w:sz="0" w:space="0" w:color="auto"/>
        <w:bottom w:val="none" w:sz="0" w:space="0" w:color="auto"/>
        <w:right w:val="none" w:sz="0" w:space="0" w:color="auto"/>
      </w:divBdr>
    </w:div>
    <w:div w:id="1042440173">
      <w:bodyDiv w:val="1"/>
      <w:marLeft w:val="0"/>
      <w:marRight w:val="0"/>
      <w:marTop w:val="0"/>
      <w:marBottom w:val="0"/>
      <w:divBdr>
        <w:top w:val="none" w:sz="0" w:space="0" w:color="auto"/>
        <w:left w:val="none" w:sz="0" w:space="0" w:color="auto"/>
        <w:bottom w:val="none" w:sz="0" w:space="0" w:color="auto"/>
        <w:right w:val="none" w:sz="0" w:space="0" w:color="auto"/>
      </w:divBdr>
    </w:div>
    <w:div w:id="1189876735">
      <w:bodyDiv w:val="1"/>
      <w:marLeft w:val="0"/>
      <w:marRight w:val="0"/>
      <w:marTop w:val="0"/>
      <w:marBottom w:val="0"/>
      <w:divBdr>
        <w:top w:val="none" w:sz="0" w:space="0" w:color="auto"/>
        <w:left w:val="none" w:sz="0" w:space="0" w:color="auto"/>
        <w:bottom w:val="none" w:sz="0" w:space="0" w:color="auto"/>
        <w:right w:val="none" w:sz="0" w:space="0" w:color="auto"/>
      </w:divBdr>
    </w:div>
    <w:div w:id="1485462929">
      <w:bodyDiv w:val="1"/>
      <w:marLeft w:val="0"/>
      <w:marRight w:val="0"/>
      <w:marTop w:val="0"/>
      <w:marBottom w:val="0"/>
      <w:divBdr>
        <w:top w:val="none" w:sz="0" w:space="0" w:color="auto"/>
        <w:left w:val="none" w:sz="0" w:space="0" w:color="auto"/>
        <w:bottom w:val="none" w:sz="0" w:space="0" w:color="auto"/>
        <w:right w:val="none" w:sz="0" w:space="0" w:color="auto"/>
      </w:divBdr>
    </w:div>
    <w:div w:id="1594826373">
      <w:bodyDiv w:val="1"/>
      <w:marLeft w:val="0"/>
      <w:marRight w:val="0"/>
      <w:marTop w:val="0"/>
      <w:marBottom w:val="0"/>
      <w:divBdr>
        <w:top w:val="none" w:sz="0" w:space="0" w:color="auto"/>
        <w:left w:val="none" w:sz="0" w:space="0" w:color="auto"/>
        <w:bottom w:val="none" w:sz="0" w:space="0" w:color="auto"/>
        <w:right w:val="none" w:sz="0" w:space="0" w:color="auto"/>
      </w:divBdr>
    </w:div>
    <w:div w:id="1615285242">
      <w:bodyDiv w:val="1"/>
      <w:marLeft w:val="0"/>
      <w:marRight w:val="0"/>
      <w:marTop w:val="0"/>
      <w:marBottom w:val="0"/>
      <w:divBdr>
        <w:top w:val="none" w:sz="0" w:space="0" w:color="auto"/>
        <w:left w:val="none" w:sz="0" w:space="0" w:color="auto"/>
        <w:bottom w:val="none" w:sz="0" w:space="0" w:color="auto"/>
        <w:right w:val="none" w:sz="0" w:space="0" w:color="auto"/>
      </w:divBdr>
    </w:div>
    <w:div w:id="1729330843">
      <w:bodyDiv w:val="1"/>
      <w:marLeft w:val="0"/>
      <w:marRight w:val="0"/>
      <w:marTop w:val="0"/>
      <w:marBottom w:val="0"/>
      <w:divBdr>
        <w:top w:val="none" w:sz="0" w:space="0" w:color="auto"/>
        <w:left w:val="none" w:sz="0" w:space="0" w:color="auto"/>
        <w:bottom w:val="none" w:sz="0" w:space="0" w:color="auto"/>
        <w:right w:val="none" w:sz="0" w:space="0" w:color="auto"/>
      </w:divBdr>
    </w:div>
    <w:div w:id="1965653811">
      <w:bodyDiv w:val="1"/>
      <w:marLeft w:val="0"/>
      <w:marRight w:val="0"/>
      <w:marTop w:val="0"/>
      <w:marBottom w:val="0"/>
      <w:divBdr>
        <w:top w:val="none" w:sz="0" w:space="0" w:color="auto"/>
        <w:left w:val="none" w:sz="0" w:space="0" w:color="auto"/>
        <w:bottom w:val="none" w:sz="0" w:space="0" w:color="auto"/>
        <w:right w:val="none" w:sz="0" w:space="0" w:color="auto"/>
      </w:divBdr>
    </w:div>
    <w:div w:id="20418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hyperlink" Target="https://doi.org/10.1007/s11739-015-1276-7" TargetMode="External"/><Relationship Id="rId21" Type="http://schemas.openxmlformats.org/officeDocument/2006/relationships/chart" Target="charts/chart4.xml"/><Relationship Id="rId34" Type="http://schemas.openxmlformats.org/officeDocument/2006/relationships/hyperlink" Target="https://books.google.com.tr/books?hl=tr&amp;lr=&amp;id=iFcXAwAAQBAJ&amp;oi=fnd&amp;pg=PP1&amp;dq=air+pollution&amp;ots=rfOft58c3m&amp;sig=ibmeqYWThki_3tIOFRTeC_MEDRQ&amp;redir_esc=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doi.org/10.1002/jmv.25827" TargetMode="External"/><Relationship Id="rId33" Type="http://schemas.openxmlformats.org/officeDocument/2006/relationships/hyperlink" Target="https://pediatrics.aappublications.org/content/113/Supplement%20_3/1037.shor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3.xml"/><Relationship Id="rId29" Type="http://schemas.openxmlformats.org/officeDocument/2006/relationships/hyperlink" Target="https://www.m.gov.tr/veridegerlendirme/il-ve-ilceler-istatistik.aspx?m=ISTANBU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1016/" TargetMode="External"/><Relationship Id="rId32" Type="http://schemas.openxmlformats.org/officeDocument/2006/relationships/hyperlink" Target="https://paintmaps.com/tr/harita-grafikleri/40c/Istanbul-harita-grafig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016/j.scitotenv.2020.140573" TargetMode="External"/><Relationship Id="rId28" Type="http://schemas.openxmlformats.org/officeDocument/2006/relationships/hyperlink" Target="https://en.climate-data.org/asia/turkey-67/" TargetMode="External"/><Relationship Id="rId36" Type="http://schemas.openxmlformats.org/officeDocument/2006/relationships/header" Target="header4.xml"/><Relationship Id="rId10" Type="http://schemas.openxmlformats.org/officeDocument/2006/relationships/hyperlink" Target="mailto:sdursun@ktun.edu.tr" TargetMode="External"/><Relationship Id="rId19" Type="http://schemas.openxmlformats.org/officeDocument/2006/relationships/chart" Target="charts/chart2.xml"/><Relationship Id="rId31" Type="http://schemas.openxmlformats.org/officeDocument/2006/relationships/hyperlink" Target="http://www.tuik.gov.tr/PreHaberBultenleri.do?id=27643&amp;utm_source=feedburner&amp;utm_medium=feed&amp;utm_campaign=Feed%3A+tuikbulten+%28T&#220;&#304;K-Haber+B&#252;ltenleri+%28Son+1+Ay%29%29" TargetMode="External"/><Relationship Id="rId4" Type="http://schemas.openxmlformats.org/officeDocument/2006/relationships/settings" Target="settings.xml"/><Relationship Id="rId9" Type="http://schemas.openxmlformats.org/officeDocument/2006/relationships/hyperlink" Target="mailto:toros@itu.edu.tr" TargetMode="External"/><Relationship Id="rId14" Type="http://schemas.openxmlformats.org/officeDocument/2006/relationships/footer" Target="footer2.xml"/><Relationship Id="rId22" Type="http://schemas.openxmlformats.org/officeDocument/2006/relationships/chart" Target="charts/chart5.xml"/><Relationship Id="rId27" Type="http://schemas.openxmlformats.org/officeDocument/2006/relationships/hyperlink" Target="https://www.researchgate.net/deref/http%3A%2F%2Fdx.doi.org%2F10.1016%2Fj.atmosenv.2011.06.039" TargetMode="External"/><Relationship Id="rId30" Type="http://schemas.openxmlformats.org/officeDocument/2006/relationships/hyperlink" Target="http://www.tuik.gov.tr/PreHaberBultenleri.do?id=27643&amp;utm_source=feedburner&amp;utm_medium=feed" TargetMode="External"/><Relationship Id="rId35" Type="http://schemas.openxmlformats.org/officeDocument/2006/relationships/hyperlink" Target="https://doi.org/10.1371/journal.pone.0117311" TargetMode="External"/><Relationship Id="rId8" Type="http://schemas.openxmlformats.org/officeDocument/2006/relationships/hyperlink" Target="mailto:kilicy17@itu.edu.t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resatmsci.com/"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resatmsci.com/"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kilic\Desktop\pm1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ilic\Desktop\pm10.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Users\kilic\Desktop\pm1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kilic\Desktop\pm10.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5.xml.rels><?xml version="1.0" encoding="UTF-8" standalone="yes"?>
<Relationships xmlns="http://schemas.openxmlformats.org/package/2006/relationships"><Relationship Id="rId3" Type="http://schemas.openxmlformats.org/officeDocument/2006/relationships/oleObject" Target="file:///\\Users\kilic\Desktop\pm1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69246037921149"/>
          <c:y val="3.6714703777001138E-2"/>
          <c:w val="0.79694687373564466"/>
          <c:h val="0.56276737967914436"/>
        </c:manualLayout>
      </c:layout>
      <c:lineChart>
        <c:grouping val="standard"/>
        <c:varyColors val="0"/>
        <c:ser>
          <c:idx val="0"/>
          <c:order val="0"/>
          <c:tx>
            <c:strRef>
              <c:f>Sayfa3!$C$1</c:f>
              <c:strCache>
                <c:ptCount val="1"/>
                <c:pt idx="0">
                  <c:v>Sıcaklık</c:v>
                </c:pt>
              </c:strCache>
            </c:strRef>
          </c:tx>
          <c:spPr>
            <a:ln w="13970" cap="rnd">
              <a:solidFill>
                <a:schemeClr val="accent1"/>
              </a:solidFill>
              <a:round/>
            </a:ln>
            <a:effectLst/>
          </c:spPr>
          <c:marker>
            <c:symbol val="none"/>
          </c:marker>
          <c:trendline>
            <c:spPr>
              <a:ln w="19050" cap="rnd">
                <a:solidFill>
                  <a:schemeClr val="accent1"/>
                </a:solidFill>
                <a:prstDash val="sysDot"/>
              </a:ln>
              <a:effectLst/>
            </c:spPr>
            <c:trendlineType val="movingAvg"/>
            <c:period val="5"/>
            <c:dispRSqr val="0"/>
            <c:dispEq val="0"/>
          </c:trendline>
          <c:trendline>
            <c:spPr>
              <a:ln w="19050" cap="rnd">
                <a:solidFill>
                  <a:srgbClr val="FF0000"/>
                </a:solidFill>
                <a:prstDash val="sysDot"/>
              </a:ln>
              <a:effectLst/>
            </c:spPr>
            <c:trendlineType val="movingAvg"/>
            <c:period val="10"/>
            <c:dispRSqr val="0"/>
            <c:dispEq val="0"/>
          </c:trendline>
          <c:trendline>
            <c:spPr>
              <a:ln w="19050" cap="rnd">
                <a:solidFill>
                  <a:schemeClr val="accent1"/>
                </a:solidFill>
                <a:prstDash val="sysDot"/>
              </a:ln>
              <a:effectLst/>
            </c:spPr>
            <c:trendlineType val="linear"/>
            <c:dispRSqr val="0"/>
            <c:dispEq val="0"/>
          </c:trendline>
          <c:cat>
            <c:strRef>
              <c:f>Sayfa3!$B$2:$B$937</c:f>
              <c:strCache>
                <c:ptCount val="936"/>
                <c:pt idx="0">
                  <c:v>01.01.2018</c:v>
                </c:pt>
                <c:pt idx="1">
                  <c:v>02.01.2018</c:v>
                </c:pt>
                <c:pt idx="2">
                  <c:v>03.01.2018</c:v>
                </c:pt>
                <c:pt idx="3">
                  <c:v>04.01.2018</c:v>
                </c:pt>
                <c:pt idx="4">
                  <c:v>05.01.2018</c:v>
                </c:pt>
                <c:pt idx="5">
                  <c:v>06.01.2018</c:v>
                </c:pt>
                <c:pt idx="6">
                  <c:v>07.01.2018</c:v>
                </c:pt>
                <c:pt idx="7">
                  <c:v>08.01.2018</c:v>
                </c:pt>
                <c:pt idx="8">
                  <c:v>09.01.2018</c:v>
                </c:pt>
                <c:pt idx="9">
                  <c:v>10.01.2018</c:v>
                </c:pt>
                <c:pt idx="10">
                  <c:v>11.01.2018</c:v>
                </c:pt>
                <c:pt idx="11">
                  <c:v>12.01.2018</c:v>
                </c:pt>
                <c:pt idx="12">
                  <c:v>13.01.2018</c:v>
                </c:pt>
                <c:pt idx="13">
                  <c:v>14.01.2018</c:v>
                </c:pt>
                <c:pt idx="14">
                  <c:v>15.01.2018</c:v>
                </c:pt>
                <c:pt idx="15">
                  <c:v>16.01.2018</c:v>
                </c:pt>
                <c:pt idx="16">
                  <c:v>17.01.2018</c:v>
                </c:pt>
                <c:pt idx="17">
                  <c:v>18.01.2018</c:v>
                </c:pt>
                <c:pt idx="18">
                  <c:v>19.01.2018</c:v>
                </c:pt>
                <c:pt idx="19">
                  <c:v>20.01.2018</c:v>
                </c:pt>
                <c:pt idx="20">
                  <c:v>21.01.2018</c:v>
                </c:pt>
                <c:pt idx="21">
                  <c:v>22.01.2018</c:v>
                </c:pt>
                <c:pt idx="22">
                  <c:v>23.01.2018</c:v>
                </c:pt>
                <c:pt idx="23">
                  <c:v>24.01.2018</c:v>
                </c:pt>
                <c:pt idx="24">
                  <c:v>25.01.2018</c:v>
                </c:pt>
                <c:pt idx="25">
                  <c:v>26.01.2018</c:v>
                </c:pt>
                <c:pt idx="26">
                  <c:v>27.01.2018</c:v>
                </c:pt>
                <c:pt idx="27">
                  <c:v>28.01.2018</c:v>
                </c:pt>
                <c:pt idx="28">
                  <c:v>29.01.2018</c:v>
                </c:pt>
                <c:pt idx="29">
                  <c:v>30.01.2018</c:v>
                </c:pt>
                <c:pt idx="30">
                  <c:v>31.01.2018</c:v>
                </c:pt>
                <c:pt idx="31">
                  <c:v>01.02.2018</c:v>
                </c:pt>
                <c:pt idx="32">
                  <c:v>02.02.2018</c:v>
                </c:pt>
                <c:pt idx="33">
                  <c:v>03.02.2018</c:v>
                </c:pt>
                <c:pt idx="34">
                  <c:v>04.02.2018</c:v>
                </c:pt>
                <c:pt idx="35">
                  <c:v>05.02.2018</c:v>
                </c:pt>
                <c:pt idx="36">
                  <c:v>06.02.2018</c:v>
                </c:pt>
                <c:pt idx="37">
                  <c:v>07.02.2018</c:v>
                </c:pt>
                <c:pt idx="38">
                  <c:v>08.02.2018</c:v>
                </c:pt>
                <c:pt idx="39">
                  <c:v>09.02.2018</c:v>
                </c:pt>
                <c:pt idx="40">
                  <c:v>10.02.2018</c:v>
                </c:pt>
                <c:pt idx="41">
                  <c:v>11.02.2018</c:v>
                </c:pt>
                <c:pt idx="42">
                  <c:v>12.02.2018</c:v>
                </c:pt>
                <c:pt idx="43">
                  <c:v>13.02.2018</c:v>
                </c:pt>
                <c:pt idx="44">
                  <c:v>14.02.2018</c:v>
                </c:pt>
                <c:pt idx="45">
                  <c:v>15.02.2018</c:v>
                </c:pt>
                <c:pt idx="46">
                  <c:v>16.02.2018</c:v>
                </c:pt>
                <c:pt idx="47">
                  <c:v>17.02.2018</c:v>
                </c:pt>
                <c:pt idx="48">
                  <c:v>18.02.2018</c:v>
                </c:pt>
                <c:pt idx="49">
                  <c:v>19.02.2018</c:v>
                </c:pt>
                <c:pt idx="50">
                  <c:v>20.02.2018</c:v>
                </c:pt>
                <c:pt idx="51">
                  <c:v>21.02.2018</c:v>
                </c:pt>
                <c:pt idx="52">
                  <c:v>22.02.2018</c:v>
                </c:pt>
                <c:pt idx="53">
                  <c:v>23.02.2018</c:v>
                </c:pt>
                <c:pt idx="54">
                  <c:v>24.02.2018</c:v>
                </c:pt>
                <c:pt idx="55">
                  <c:v>25.02.2018</c:v>
                </c:pt>
                <c:pt idx="56">
                  <c:v>26.02.2018</c:v>
                </c:pt>
                <c:pt idx="57">
                  <c:v>27.02.2018</c:v>
                </c:pt>
                <c:pt idx="58">
                  <c:v>28.02.2018</c:v>
                </c:pt>
                <c:pt idx="59">
                  <c:v>01.03.2018</c:v>
                </c:pt>
                <c:pt idx="60">
                  <c:v>02.03.2018</c:v>
                </c:pt>
                <c:pt idx="61">
                  <c:v>03.03.2018</c:v>
                </c:pt>
                <c:pt idx="62">
                  <c:v>04.03.2018</c:v>
                </c:pt>
                <c:pt idx="63">
                  <c:v>05.03.2018</c:v>
                </c:pt>
                <c:pt idx="64">
                  <c:v>06.03.2018</c:v>
                </c:pt>
                <c:pt idx="65">
                  <c:v>07.03.2018</c:v>
                </c:pt>
                <c:pt idx="66">
                  <c:v>08.03.2018</c:v>
                </c:pt>
                <c:pt idx="67">
                  <c:v>09.03.2018</c:v>
                </c:pt>
                <c:pt idx="68">
                  <c:v>10.03.2018</c:v>
                </c:pt>
                <c:pt idx="69">
                  <c:v>11.03.2018</c:v>
                </c:pt>
                <c:pt idx="70">
                  <c:v>12.03.2018</c:v>
                </c:pt>
                <c:pt idx="71">
                  <c:v>13.03.2018</c:v>
                </c:pt>
                <c:pt idx="72">
                  <c:v>14.03.2018</c:v>
                </c:pt>
                <c:pt idx="73">
                  <c:v>15.03.2018</c:v>
                </c:pt>
                <c:pt idx="74">
                  <c:v>16.03.2018</c:v>
                </c:pt>
                <c:pt idx="75">
                  <c:v>17.03.2018</c:v>
                </c:pt>
                <c:pt idx="76">
                  <c:v>18.03.2018</c:v>
                </c:pt>
                <c:pt idx="77">
                  <c:v>19.03.2018</c:v>
                </c:pt>
                <c:pt idx="78">
                  <c:v>20.03.2018</c:v>
                </c:pt>
                <c:pt idx="79">
                  <c:v>21.03.2018</c:v>
                </c:pt>
                <c:pt idx="80">
                  <c:v>22.03.2018</c:v>
                </c:pt>
                <c:pt idx="81">
                  <c:v>23.03.2018</c:v>
                </c:pt>
                <c:pt idx="82">
                  <c:v>24.03.2018</c:v>
                </c:pt>
                <c:pt idx="83">
                  <c:v>25.03.2018</c:v>
                </c:pt>
                <c:pt idx="84">
                  <c:v>26.03.2018</c:v>
                </c:pt>
                <c:pt idx="85">
                  <c:v>27.03.2018</c:v>
                </c:pt>
                <c:pt idx="86">
                  <c:v>28.03.2018</c:v>
                </c:pt>
                <c:pt idx="87">
                  <c:v>29.03.2018</c:v>
                </c:pt>
                <c:pt idx="88">
                  <c:v>30.03.2018</c:v>
                </c:pt>
                <c:pt idx="89">
                  <c:v>31.03.2018</c:v>
                </c:pt>
                <c:pt idx="90">
                  <c:v>01.04.2018</c:v>
                </c:pt>
                <c:pt idx="91">
                  <c:v>02.04.2018</c:v>
                </c:pt>
                <c:pt idx="92">
                  <c:v>03.04.2018</c:v>
                </c:pt>
                <c:pt idx="93">
                  <c:v>04.04.2018</c:v>
                </c:pt>
                <c:pt idx="94">
                  <c:v>05.04.2018</c:v>
                </c:pt>
                <c:pt idx="95">
                  <c:v>06.04.2018</c:v>
                </c:pt>
                <c:pt idx="96">
                  <c:v>07.04.2018</c:v>
                </c:pt>
                <c:pt idx="97">
                  <c:v>08.04.2018</c:v>
                </c:pt>
                <c:pt idx="98">
                  <c:v>09.04.2018</c:v>
                </c:pt>
                <c:pt idx="99">
                  <c:v>10.04.2018</c:v>
                </c:pt>
                <c:pt idx="100">
                  <c:v>11.04.2018</c:v>
                </c:pt>
                <c:pt idx="101">
                  <c:v>12.04.2018</c:v>
                </c:pt>
                <c:pt idx="102">
                  <c:v>13.04.2018</c:v>
                </c:pt>
                <c:pt idx="103">
                  <c:v>14.04.2018</c:v>
                </c:pt>
                <c:pt idx="104">
                  <c:v>15.04.2018</c:v>
                </c:pt>
                <c:pt idx="105">
                  <c:v>16.04.2018</c:v>
                </c:pt>
                <c:pt idx="106">
                  <c:v>17.04.2018</c:v>
                </c:pt>
                <c:pt idx="107">
                  <c:v>18.04.2018</c:v>
                </c:pt>
                <c:pt idx="108">
                  <c:v>19.04.2018</c:v>
                </c:pt>
                <c:pt idx="109">
                  <c:v>20.04.2018</c:v>
                </c:pt>
                <c:pt idx="110">
                  <c:v>21.04.2018</c:v>
                </c:pt>
                <c:pt idx="111">
                  <c:v>22.04.2018</c:v>
                </c:pt>
                <c:pt idx="112">
                  <c:v>23.04.2018</c:v>
                </c:pt>
                <c:pt idx="113">
                  <c:v>24.04.2018</c:v>
                </c:pt>
                <c:pt idx="114">
                  <c:v>25.04.2018</c:v>
                </c:pt>
                <c:pt idx="115">
                  <c:v>26.04.2018</c:v>
                </c:pt>
                <c:pt idx="116">
                  <c:v>27.04.2018</c:v>
                </c:pt>
                <c:pt idx="117">
                  <c:v>28.04.2018</c:v>
                </c:pt>
                <c:pt idx="118">
                  <c:v>29.04.2018</c:v>
                </c:pt>
                <c:pt idx="119">
                  <c:v>30.04.2018</c:v>
                </c:pt>
                <c:pt idx="120">
                  <c:v>01.05.2018</c:v>
                </c:pt>
                <c:pt idx="121">
                  <c:v>02.05.2018</c:v>
                </c:pt>
                <c:pt idx="122">
                  <c:v>03.05.2018</c:v>
                </c:pt>
                <c:pt idx="123">
                  <c:v>04.05.2018</c:v>
                </c:pt>
                <c:pt idx="124">
                  <c:v>05.05.2018</c:v>
                </c:pt>
                <c:pt idx="125">
                  <c:v>06.05.2018</c:v>
                </c:pt>
                <c:pt idx="126">
                  <c:v>07.05.2018</c:v>
                </c:pt>
                <c:pt idx="127">
                  <c:v>08.05.2018</c:v>
                </c:pt>
                <c:pt idx="128">
                  <c:v>09.05.2018</c:v>
                </c:pt>
                <c:pt idx="129">
                  <c:v>10.05.2018</c:v>
                </c:pt>
                <c:pt idx="130">
                  <c:v>11.05.2018</c:v>
                </c:pt>
                <c:pt idx="131">
                  <c:v>12.05.2018</c:v>
                </c:pt>
                <c:pt idx="132">
                  <c:v>13.05.2018</c:v>
                </c:pt>
                <c:pt idx="133">
                  <c:v>14.05.2018</c:v>
                </c:pt>
                <c:pt idx="134">
                  <c:v>15.05.2018</c:v>
                </c:pt>
                <c:pt idx="135">
                  <c:v>16.05.2018</c:v>
                </c:pt>
                <c:pt idx="136">
                  <c:v>17.05.2018</c:v>
                </c:pt>
                <c:pt idx="137">
                  <c:v>18.05.2018</c:v>
                </c:pt>
                <c:pt idx="138">
                  <c:v>19.05.2018</c:v>
                </c:pt>
                <c:pt idx="139">
                  <c:v>20.05.2018</c:v>
                </c:pt>
                <c:pt idx="140">
                  <c:v>21.05.2018</c:v>
                </c:pt>
                <c:pt idx="141">
                  <c:v>22.05.2018</c:v>
                </c:pt>
                <c:pt idx="142">
                  <c:v>23.05.2018</c:v>
                </c:pt>
                <c:pt idx="143">
                  <c:v>24.05.2018</c:v>
                </c:pt>
                <c:pt idx="144">
                  <c:v>25.05.2018</c:v>
                </c:pt>
                <c:pt idx="145">
                  <c:v>26.05.2018</c:v>
                </c:pt>
                <c:pt idx="146">
                  <c:v>27.05.2018</c:v>
                </c:pt>
                <c:pt idx="147">
                  <c:v>28.05.2018</c:v>
                </c:pt>
                <c:pt idx="148">
                  <c:v>29.05.2018</c:v>
                </c:pt>
                <c:pt idx="149">
                  <c:v>30.05.2018</c:v>
                </c:pt>
                <c:pt idx="150">
                  <c:v>31.05.2018</c:v>
                </c:pt>
                <c:pt idx="151">
                  <c:v>01.06.2018</c:v>
                </c:pt>
                <c:pt idx="152">
                  <c:v>02.06.2018</c:v>
                </c:pt>
                <c:pt idx="153">
                  <c:v>03.06.2018</c:v>
                </c:pt>
                <c:pt idx="154">
                  <c:v>04.06.2018</c:v>
                </c:pt>
                <c:pt idx="155">
                  <c:v>05.06.2018</c:v>
                </c:pt>
                <c:pt idx="156">
                  <c:v>06.06.2018</c:v>
                </c:pt>
                <c:pt idx="157">
                  <c:v>07.06.2018</c:v>
                </c:pt>
                <c:pt idx="158">
                  <c:v>08.06.2018</c:v>
                </c:pt>
                <c:pt idx="159">
                  <c:v>09.06.2018</c:v>
                </c:pt>
                <c:pt idx="160">
                  <c:v>10.06.2018</c:v>
                </c:pt>
                <c:pt idx="161">
                  <c:v>11.06.2018</c:v>
                </c:pt>
                <c:pt idx="162">
                  <c:v>12.06.2018</c:v>
                </c:pt>
                <c:pt idx="163">
                  <c:v>13.06.2018</c:v>
                </c:pt>
                <c:pt idx="164">
                  <c:v>14.06.2018</c:v>
                </c:pt>
                <c:pt idx="165">
                  <c:v>15.06.2018</c:v>
                </c:pt>
                <c:pt idx="166">
                  <c:v>16.06.2018</c:v>
                </c:pt>
                <c:pt idx="167">
                  <c:v>17.06.2018</c:v>
                </c:pt>
                <c:pt idx="168">
                  <c:v>18.06.2018</c:v>
                </c:pt>
                <c:pt idx="169">
                  <c:v>19.06.2018</c:v>
                </c:pt>
                <c:pt idx="170">
                  <c:v>20.06.2018</c:v>
                </c:pt>
                <c:pt idx="171">
                  <c:v>21.06.2018</c:v>
                </c:pt>
                <c:pt idx="172">
                  <c:v>22.06.2018</c:v>
                </c:pt>
                <c:pt idx="173">
                  <c:v>23.06.2018</c:v>
                </c:pt>
                <c:pt idx="174">
                  <c:v>24.06.2018</c:v>
                </c:pt>
                <c:pt idx="175">
                  <c:v>25.06.2018</c:v>
                </c:pt>
                <c:pt idx="176">
                  <c:v>26.06.2018</c:v>
                </c:pt>
                <c:pt idx="177">
                  <c:v>27.06.2018</c:v>
                </c:pt>
                <c:pt idx="178">
                  <c:v>28.06.2018</c:v>
                </c:pt>
                <c:pt idx="179">
                  <c:v>29.06.2018</c:v>
                </c:pt>
                <c:pt idx="180">
                  <c:v>30.06.2018</c:v>
                </c:pt>
                <c:pt idx="181">
                  <c:v>01.07.2018</c:v>
                </c:pt>
                <c:pt idx="182">
                  <c:v>02.07.2018</c:v>
                </c:pt>
                <c:pt idx="183">
                  <c:v>03.07.2018</c:v>
                </c:pt>
                <c:pt idx="184">
                  <c:v>04.07.2018</c:v>
                </c:pt>
                <c:pt idx="185">
                  <c:v>05.07.2018</c:v>
                </c:pt>
                <c:pt idx="186">
                  <c:v>06.07.2018</c:v>
                </c:pt>
                <c:pt idx="187">
                  <c:v>07.07.2018</c:v>
                </c:pt>
                <c:pt idx="188">
                  <c:v>08.07.2018</c:v>
                </c:pt>
                <c:pt idx="189">
                  <c:v>09.07.2018</c:v>
                </c:pt>
                <c:pt idx="190">
                  <c:v>10.07.2018</c:v>
                </c:pt>
                <c:pt idx="191">
                  <c:v>11.07.2018</c:v>
                </c:pt>
                <c:pt idx="192">
                  <c:v>12.07.2018</c:v>
                </c:pt>
                <c:pt idx="193">
                  <c:v>13.07.2018</c:v>
                </c:pt>
                <c:pt idx="194">
                  <c:v>14.07.2018</c:v>
                </c:pt>
                <c:pt idx="195">
                  <c:v>15.07.2018</c:v>
                </c:pt>
                <c:pt idx="196">
                  <c:v>16.07.2018</c:v>
                </c:pt>
                <c:pt idx="197">
                  <c:v>17.07.2018</c:v>
                </c:pt>
                <c:pt idx="198">
                  <c:v>18.07.2018</c:v>
                </c:pt>
                <c:pt idx="199">
                  <c:v>19.07.2018</c:v>
                </c:pt>
                <c:pt idx="200">
                  <c:v>20.07.2018</c:v>
                </c:pt>
                <c:pt idx="201">
                  <c:v>21.07.2018</c:v>
                </c:pt>
                <c:pt idx="202">
                  <c:v>22.07.2018</c:v>
                </c:pt>
                <c:pt idx="203">
                  <c:v>23.07.2018</c:v>
                </c:pt>
                <c:pt idx="204">
                  <c:v>24.07.2018</c:v>
                </c:pt>
                <c:pt idx="205">
                  <c:v>25.07.2018</c:v>
                </c:pt>
                <c:pt idx="206">
                  <c:v>26.07.2018</c:v>
                </c:pt>
                <c:pt idx="207">
                  <c:v>27.07.2018</c:v>
                </c:pt>
                <c:pt idx="208">
                  <c:v>28.07.2018</c:v>
                </c:pt>
                <c:pt idx="209">
                  <c:v>29.07.2018</c:v>
                </c:pt>
                <c:pt idx="210">
                  <c:v>30.07.2018</c:v>
                </c:pt>
                <c:pt idx="211">
                  <c:v>31.07.2018</c:v>
                </c:pt>
                <c:pt idx="212">
                  <c:v>01.08.2018</c:v>
                </c:pt>
                <c:pt idx="213">
                  <c:v>02.08.2018</c:v>
                </c:pt>
                <c:pt idx="214">
                  <c:v>03.08.2018</c:v>
                </c:pt>
                <c:pt idx="215">
                  <c:v>04.08.2018</c:v>
                </c:pt>
                <c:pt idx="216">
                  <c:v>05.08.2018</c:v>
                </c:pt>
                <c:pt idx="217">
                  <c:v>06.08.2018</c:v>
                </c:pt>
                <c:pt idx="218">
                  <c:v>07.08.2018</c:v>
                </c:pt>
                <c:pt idx="219">
                  <c:v>08.08.2018</c:v>
                </c:pt>
                <c:pt idx="220">
                  <c:v>09.08.2018</c:v>
                </c:pt>
                <c:pt idx="221">
                  <c:v>10.08.2018</c:v>
                </c:pt>
                <c:pt idx="222">
                  <c:v>11.08.2018</c:v>
                </c:pt>
                <c:pt idx="223">
                  <c:v>12.08.2018</c:v>
                </c:pt>
                <c:pt idx="224">
                  <c:v>13.08.2018</c:v>
                </c:pt>
                <c:pt idx="225">
                  <c:v>14.08.2018</c:v>
                </c:pt>
                <c:pt idx="226">
                  <c:v>15.08.2018</c:v>
                </c:pt>
                <c:pt idx="227">
                  <c:v>16.08.2018</c:v>
                </c:pt>
                <c:pt idx="228">
                  <c:v>17.08.2018</c:v>
                </c:pt>
                <c:pt idx="229">
                  <c:v>18.08.2018</c:v>
                </c:pt>
                <c:pt idx="230">
                  <c:v>19.08.2018</c:v>
                </c:pt>
                <c:pt idx="231">
                  <c:v>20.08.2018</c:v>
                </c:pt>
                <c:pt idx="232">
                  <c:v>21.08.2018</c:v>
                </c:pt>
                <c:pt idx="233">
                  <c:v>22.08.2018</c:v>
                </c:pt>
                <c:pt idx="234">
                  <c:v>23.08.2018</c:v>
                </c:pt>
                <c:pt idx="235">
                  <c:v>24.08.2018</c:v>
                </c:pt>
                <c:pt idx="236">
                  <c:v>25.08.2018</c:v>
                </c:pt>
                <c:pt idx="237">
                  <c:v>26.08.2018</c:v>
                </c:pt>
                <c:pt idx="238">
                  <c:v>27.08.2018</c:v>
                </c:pt>
                <c:pt idx="239">
                  <c:v>28.08.2018</c:v>
                </c:pt>
                <c:pt idx="240">
                  <c:v>29.08.2018</c:v>
                </c:pt>
                <c:pt idx="241">
                  <c:v>30.08.2018</c:v>
                </c:pt>
                <c:pt idx="242">
                  <c:v>31.08.2018</c:v>
                </c:pt>
                <c:pt idx="243">
                  <c:v>01.09.2018</c:v>
                </c:pt>
                <c:pt idx="244">
                  <c:v>02.09.2018</c:v>
                </c:pt>
                <c:pt idx="245">
                  <c:v>03.09.2018</c:v>
                </c:pt>
                <c:pt idx="246">
                  <c:v>04.09.2018</c:v>
                </c:pt>
                <c:pt idx="247">
                  <c:v>05.09.2018</c:v>
                </c:pt>
                <c:pt idx="248">
                  <c:v>06.09.2018</c:v>
                </c:pt>
                <c:pt idx="249">
                  <c:v>07.09.2018</c:v>
                </c:pt>
                <c:pt idx="250">
                  <c:v>08.09.2018</c:v>
                </c:pt>
                <c:pt idx="251">
                  <c:v>09.09.2018</c:v>
                </c:pt>
                <c:pt idx="252">
                  <c:v>10.09.2018</c:v>
                </c:pt>
                <c:pt idx="253">
                  <c:v>11.09.2018</c:v>
                </c:pt>
                <c:pt idx="254">
                  <c:v>12.09.2018</c:v>
                </c:pt>
                <c:pt idx="255">
                  <c:v>13.09.2018</c:v>
                </c:pt>
                <c:pt idx="256">
                  <c:v>14.09.2018</c:v>
                </c:pt>
                <c:pt idx="257">
                  <c:v>15.09.2018</c:v>
                </c:pt>
                <c:pt idx="258">
                  <c:v>16.09.2018</c:v>
                </c:pt>
                <c:pt idx="259">
                  <c:v>17.09.2018</c:v>
                </c:pt>
                <c:pt idx="260">
                  <c:v>18.09.2018</c:v>
                </c:pt>
                <c:pt idx="261">
                  <c:v>19.09.2018</c:v>
                </c:pt>
                <c:pt idx="262">
                  <c:v>20.09.2018</c:v>
                </c:pt>
                <c:pt idx="263">
                  <c:v>21.09.2018</c:v>
                </c:pt>
                <c:pt idx="264">
                  <c:v>22.09.2018</c:v>
                </c:pt>
                <c:pt idx="265">
                  <c:v>23.09.2018</c:v>
                </c:pt>
                <c:pt idx="266">
                  <c:v>24.09.2018</c:v>
                </c:pt>
                <c:pt idx="267">
                  <c:v>25.09.2018</c:v>
                </c:pt>
                <c:pt idx="268">
                  <c:v>26.09.2018</c:v>
                </c:pt>
                <c:pt idx="269">
                  <c:v>27.09.2018</c:v>
                </c:pt>
                <c:pt idx="270">
                  <c:v>28.09.2018</c:v>
                </c:pt>
                <c:pt idx="271">
                  <c:v>29.09.2018</c:v>
                </c:pt>
                <c:pt idx="272">
                  <c:v>30.09.2018</c:v>
                </c:pt>
                <c:pt idx="273">
                  <c:v>01.10.2018</c:v>
                </c:pt>
                <c:pt idx="274">
                  <c:v>02.10.2018</c:v>
                </c:pt>
                <c:pt idx="275">
                  <c:v>03.10.2018</c:v>
                </c:pt>
                <c:pt idx="276">
                  <c:v>04.10.2018</c:v>
                </c:pt>
                <c:pt idx="277">
                  <c:v>05.10.2018</c:v>
                </c:pt>
                <c:pt idx="278">
                  <c:v>06.10.2018</c:v>
                </c:pt>
                <c:pt idx="279">
                  <c:v>07.10.2018</c:v>
                </c:pt>
                <c:pt idx="280">
                  <c:v>08.10.2018</c:v>
                </c:pt>
                <c:pt idx="281">
                  <c:v>09.10.2018</c:v>
                </c:pt>
                <c:pt idx="282">
                  <c:v>10.10.2018</c:v>
                </c:pt>
                <c:pt idx="283">
                  <c:v>11.10.2018</c:v>
                </c:pt>
                <c:pt idx="284">
                  <c:v>12.10.2018</c:v>
                </c:pt>
                <c:pt idx="285">
                  <c:v>13.10.2018</c:v>
                </c:pt>
                <c:pt idx="286">
                  <c:v>14.10.2018</c:v>
                </c:pt>
                <c:pt idx="287">
                  <c:v>15.10.2018</c:v>
                </c:pt>
                <c:pt idx="288">
                  <c:v>16.10.2018</c:v>
                </c:pt>
                <c:pt idx="289">
                  <c:v>17.10.2018</c:v>
                </c:pt>
                <c:pt idx="290">
                  <c:v>18.10.2018</c:v>
                </c:pt>
                <c:pt idx="291">
                  <c:v>19.10.2018</c:v>
                </c:pt>
                <c:pt idx="292">
                  <c:v>20.10.2018</c:v>
                </c:pt>
                <c:pt idx="293">
                  <c:v>21.10.2018</c:v>
                </c:pt>
                <c:pt idx="294">
                  <c:v>22.10.2018</c:v>
                </c:pt>
                <c:pt idx="295">
                  <c:v>23.10.2018</c:v>
                </c:pt>
                <c:pt idx="296">
                  <c:v>24.10.2018</c:v>
                </c:pt>
                <c:pt idx="297">
                  <c:v>25.10.2018</c:v>
                </c:pt>
                <c:pt idx="298">
                  <c:v>26.10.2018</c:v>
                </c:pt>
                <c:pt idx="299">
                  <c:v>27.10.2018</c:v>
                </c:pt>
                <c:pt idx="300">
                  <c:v>28.10.2018</c:v>
                </c:pt>
                <c:pt idx="301">
                  <c:v>29.10.2018</c:v>
                </c:pt>
                <c:pt idx="302">
                  <c:v>30.10.2018</c:v>
                </c:pt>
                <c:pt idx="303">
                  <c:v>31.10.2018</c:v>
                </c:pt>
                <c:pt idx="304">
                  <c:v>01.11.2018</c:v>
                </c:pt>
                <c:pt idx="305">
                  <c:v>02.11.2018</c:v>
                </c:pt>
                <c:pt idx="306">
                  <c:v>03.11.2018</c:v>
                </c:pt>
                <c:pt idx="307">
                  <c:v>04.11.2018</c:v>
                </c:pt>
                <c:pt idx="308">
                  <c:v>05.11.2018</c:v>
                </c:pt>
                <c:pt idx="309">
                  <c:v>06.11.2018</c:v>
                </c:pt>
                <c:pt idx="310">
                  <c:v>07.11.2018</c:v>
                </c:pt>
                <c:pt idx="311">
                  <c:v>08.11.2018</c:v>
                </c:pt>
                <c:pt idx="312">
                  <c:v>09.11.2018</c:v>
                </c:pt>
                <c:pt idx="313">
                  <c:v>10.11.2018</c:v>
                </c:pt>
                <c:pt idx="314">
                  <c:v>11.11.2018</c:v>
                </c:pt>
                <c:pt idx="315">
                  <c:v>12.11.2018</c:v>
                </c:pt>
                <c:pt idx="316">
                  <c:v>13.11.2018</c:v>
                </c:pt>
                <c:pt idx="317">
                  <c:v>14.11.2018</c:v>
                </c:pt>
                <c:pt idx="318">
                  <c:v>15.11.2018</c:v>
                </c:pt>
                <c:pt idx="319">
                  <c:v>16.11.2018</c:v>
                </c:pt>
                <c:pt idx="320">
                  <c:v>17.11.2018</c:v>
                </c:pt>
                <c:pt idx="321">
                  <c:v>18.11.2018</c:v>
                </c:pt>
                <c:pt idx="322">
                  <c:v>19.11.2018</c:v>
                </c:pt>
                <c:pt idx="323">
                  <c:v>20.11.2018</c:v>
                </c:pt>
                <c:pt idx="324">
                  <c:v>21.11.2018</c:v>
                </c:pt>
                <c:pt idx="325">
                  <c:v>22.11.2018</c:v>
                </c:pt>
                <c:pt idx="326">
                  <c:v>23.11.2018</c:v>
                </c:pt>
                <c:pt idx="327">
                  <c:v>24.11.2018</c:v>
                </c:pt>
                <c:pt idx="328">
                  <c:v>25.11.2018</c:v>
                </c:pt>
                <c:pt idx="329">
                  <c:v>26.11.2018</c:v>
                </c:pt>
                <c:pt idx="330">
                  <c:v>27.11.2018</c:v>
                </c:pt>
                <c:pt idx="331">
                  <c:v>28.11.2018</c:v>
                </c:pt>
                <c:pt idx="332">
                  <c:v>29.11.2018</c:v>
                </c:pt>
                <c:pt idx="333">
                  <c:v>30.11.2018</c:v>
                </c:pt>
                <c:pt idx="334">
                  <c:v>01.12.2018</c:v>
                </c:pt>
                <c:pt idx="335">
                  <c:v>02.12.2018</c:v>
                </c:pt>
                <c:pt idx="336">
                  <c:v>03.12.2018</c:v>
                </c:pt>
                <c:pt idx="337">
                  <c:v>04.12.2018</c:v>
                </c:pt>
                <c:pt idx="338">
                  <c:v>05.12.2018</c:v>
                </c:pt>
                <c:pt idx="339">
                  <c:v>06.12.2018</c:v>
                </c:pt>
                <c:pt idx="340">
                  <c:v>07.12.2018</c:v>
                </c:pt>
                <c:pt idx="341">
                  <c:v>08.12.2018</c:v>
                </c:pt>
                <c:pt idx="342">
                  <c:v>09.12.2018</c:v>
                </c:pt>
                <c:pt idx="343">
                  <c:v>10.12.2018</c:v>
                </c:pt>
                <c:pt idx="344">
                  <c:v>11.12.2018</c:v>
                </c:pt>
                <c:pt idx="345">
                  <c:v>12.12.2018</c:v>
                </c:pt>
                <c:pt idx="346">
                  <c:v>13.12.2018</c:v>
                </c:pt>
                <c:pt idx="347">
                  <c:v>14.12.2018</c:v>
                </c:pt>
                <c:pt idx="348">
                  <c:v>15.12.2018</c:v>
                </c:pt>
                <c:pt idx="349">
                  <c:v>16.12.2018</c:v>
                </c:pt>
                <c:pt idx="350">
                  <c:v>17.12.2018</c:v>
                </c:pt>
                <c:pt idx="351">
                  <c:v>18.12.2018</c:v>
                </c:pt>
                <c:pt idx="352">
                  <c:v>19.12.2018</c:v>
                </c:pt>
                <c:pt idx="353">
                  <c:v>20.12.2018</c:v>
                </c:pt>
                <c:pt idx="354">
                  <c:v>21.12.2018</c:v>
                </c:pt>
                <c:pt idx="355">
                  <c:v>22.12.2018</c:v>
                </c:pt>
                <c:pt idx="356">
                  <c:v>23.12.2018</c:v>
                </c:pt>
                <c:pt idx="357">
                  <c:v>24.12.2018</c:v>
                </c:pt>
                <c:pt idx="358">
                  <c:v>25.12.2018</c:v>
                </c:pt>
                <c:pt idx="359">
                  <c:v>26.12.2018</c:v>
                </c:pt>
                <c:pt idx="360">
                  <c:v>27.12.2018</c:v>
                </c:pt>
                <c:pt idx="361">
                  <c:v>28.12.2018</c:v>
                </c:pt>
                <c:pt idx="362">
                  <c:v>29.12.2018</c:v>
                </c:pt>
                <c:pt idx="363">
                  <c:v>30.12.2018</c:v>
                </c:pt>
                <c:pt idx="364">
                  <c:v>31.12.2018</c:v>
                </c:pt>
                <c:pt idx="365">
                  <c:v>01.01.2019</c:v>
                </c:pt>
                <c:pt idx="366">
                  <c:v>02.01.2019</c:v>
                </c:pt>
                <c:pt idx="367">
                  <c:v>03.01.2019</c:v>
                </c:pt>
                <c:pt idx="368">
                  <c:v>04.01.2019</c:v>
                </c:pt>
                <c:pt idx="369">
                  <c:v>05.01.2019</c:v>
                </c:pt>
                <c:pt idx="370">
                  <c:v>06.01.2019</c:v>
                </c:pt>
                <c:pt idx="371">
                  <c:v>07.01.2019</c:v>
                </c:pt>
                <c:pt idx="372">
                  <c:v>08.01.2019</c:v>
                </c:pt>
                <c:pt idx="373">
                  <c:v>09.01.2019</c:v>
                </c:pt>
                <c:pt idx="374">
                  <c:v>10.01.2019</c:v>
                </c:pt>
                <c:pt idx="375">
                  <c:v>11.01.2019</c:v>
                </c:pt>
                <c:pt idx="376">
                  <c:v>12.01.2019</c:v>
                </c:pt>
                <c:pt idx="377">
                  <c:v>13.01.2019</c:v>
                </c:pt>
                <c:pt idx="378">
                  <c:v>14.01.2019</c:v>
                </c:pt>
                <c:pt idx="379">
                  <c:v>15.01.2019</c:v>
                </c:pt>
                <c:pt idx="380">
                  <c:v>16.01.2019</c:v>
                </c:pt>
                <c:pt idx="381">
                  <c:v>17.01.2019</c:v>
                </c:pt>
                <c:pt idx="382">
                  <c:v>18.01.2019</c:v>
                </c:pt>
                <c:pt idx="383">
                  <c:v>19.01.2019</c:v>
                </c:pt>
                <c:pt idx="384">
                  <c:v>20.01.2019</c:v>
                </c:pt>
                <c:pt idx="385">
                  <c:v>21.01.2019</c:v>
                </c:pt>
                <c:pt idx="386">
                  <c:v>22.01.2019</c:v>
                </c:pt>
                <c:pt idx="387">
                  <c:v>23.01.2019</c:v>
                </c:pt>
                <c:pt idx="388">
                  <c:v>24.01.2019</c:v>
                </c:pt>
                <c:pt idx="389">
                  <c:v>25.01.2019</c:v>
                </c:pt>
                <c:pt idx="390">
                  <c:v>26.01.2019</c:v>
                </c:pt>
                <c:pt idx="391">
                  <c:v>27.01.2019</c:v>
                </c:pt>
                <c:pt idx="392">
                  <c:v>28.01.2019</c:v>
                </c:pt>
                <c:pt idx="393">
                  <c:v>29.01.2019</c:v>
                </c:pt>
                <c:pt idx="394">
                  <c:v>30.01.2019</c:v>
                </c:pt>
                <c:pt idx="395">
                  <c:v>31.01.2019</c:v>
                </c:pt>
                <c:pt idx="396">
                  <c:v>01.02.2019</c:v>
                </c:pt>
                <c:pt idx="397">
                  <c:v>02.02.2019</c:v>
                </c:pt>
                <c:pt idx="398">
                  <c:v>03.02.2019</c:v>
                </c:pt>
                <c:pt idx="399">
                  <c:v>04.02.2019</c:v>
                </c:pt>
                <c:pt idx="400">
                  <c:v>05.02.2019</c:v>
                </c:pt>
                <c:pt idx="401">
                  <c:v>06.02.2019</c:v>
                </c:pt>
                <c:pt idx="402">
                  <c:v>07.02.2019</c:v>
                </c:pt>
                <c:pt idx="403">
                  <c:v>08.02.2019</c:v>
                </c:pt>
                <c:pt idx="404">
                  <c:v>09.02.2019</c:v>
                </c:pt>
                <c:pt idx="405">
                  <c:v>10.02.2019</c:v>
                </c:pt>
                <c:pt idx="406">
                  <c:v>11.02.2019</c:v>
                </c:pt>
                <c:pt idx="407">
                  <c:v>12.02.2019</c:v>
                </c:pt>
                <c:pt idx="408">
                  <c:v>13.02.2019</c:v>
                </c:pt>
                <c:pt idx="409">
                  <c:v>14.02.2019</c:v>
                </c:pt>
                <c:pt idx="410">
                  <c:v>15.02.2019</c:v>
                </c:pt>
                <c:pt idx="411">
                  <c:v>16.02.2019</c:v>
                </c:pt>
                <c:pt idx="412">
                  <c:v>17.02.2019</c:v>
                </c:pt>
                <c:pt idx="413">
                  <c:v>18.02.2019</c:v>
                </c:pt>
                <c:pt idx="414">
                  <c:v>19.02.2019</c:v>
                </c:pt>
                <c:pt idx="415">
                  <c:v>20.02.2019</c:v>
                </c:pt>
                <c:pt idx="416">
                  <c:v>21.02.2019</c:v>
                </c:pt>
                <c:pt idx="417">
                  <c:v>22.02.2019</c:v>
                </c:pt>
                <c:pt idx="418">
                  <c:v>23.02.2019</c:v>
                </c:pt>
                <c:pt idx="419">
                  <c:v>24.02.2019</c:v>
                </c:pt>
                <c:pt idx="420">
                  <c:v>25.02.2019</c:v>
                </c:pt>
                <c:pt idx="421">
                  <c:v>26.02.2019</c:v>
                </c:pt>
                <c:pt idx="422">
                  <c:v>27.02.2019</c:v>
                </c:pt>
                <c:pt idx="423">
                  <c:v>28.02.2019</c:v>
                </c:pt>
                <c:pt idx="424">
                  <c:v>01.03.2019</c:v>
                </c:pt>
                <c:pt idx="425">
                  <c:v>02.03.2019</c:v>
                </c:pt>
                <c:pt idx="426">
                  <c:v>03.03.2019</c:v>
                </c:pt>
                <c:pt idx="427">
                  <c:v>04.03.2019</c:v>
                </c:pt>
                <c:pt idx="428">
                  <c:v>05.03.2019</c:v>
                </c:pt>
                <c:pt idx="429">
                  <c:v>06.03.2019</c:v>
                </c:pt>
                <c:pt idx="430">
                  <c:v>07.03.2019</c:v>
                </c:pt>
                <c:pt idx="431">
                  <c:v>08.03.2019</c:v>
                </c:pt>
                <c:pt idx="432">
                  <c:v>09.03.2019</c:v>
                </c:pt>
                <c:pt idx="433">
                  <c:v>10.03.2019</c:v>
                </c:pt>
                <c:pt idx="434">
                  <c:v>11.03.2019</c:v>
                </c:pt>
                <c:pt idx="435">
                  <c:v>12.03.2019</c:v>
                </c:pt>
                <c:pt idx="436">
                  <c:v>13.03.2019</c:v>
                </c:pt>
                <c:pt idx="437">
                  <c:v>14.03.2019</c:v>
                </c:pt>
                <c:pt idx="438">
                  <c:v>15.03.2019</c:v>
                </c:pt>
                <c:pt idx="439">
                  <c:v>16.03.2019</c:v>
                </c:pt>
                <c:pt idx="440">
                  <c:v>17.03.2019</c:v>
                </c:pt>
                <c:pt idx="441">
                  <c:v>18.03.2019</c:v>
                </c:pt>
                <c:pt idx="442">
                  <c:v>19.03.2019</c:v>
                </c:pt>
                <c:pt idx="443">
                  <c:v>20.03.2019</c:v>
                </c:pt>
                <c:pt idx="444">
                  <c:v>21.03.2019</c:v>
                </c:pt>
                <c:pt idx="445">
                  <c:v>22.03.2019</c:v>
                </c:pt>
                <c:pt idx="446">
                  <c:v>23.03.2019</c:v>
                </c:pt>
                <c:pt idx="447">
                  <c:v>24.03.2019</c:v>
                </c:pt>
                <c:pt idx="448">
                  <c:v>25.03.2019</c:v>
                </c:pt>
                <c:pt idx="449">
                  <c:v>26.03.2019</c:v>
                </c:pt>
                <c:pt idx="450">
                  <c:v>27.03.2019</c:v>
                </c:pt>
                <c:pt idx="451">
                  <c:v>28.03.2019</c:v>
                </c:pt>
                <c:pt idx="452">
                  <c:v>29.03.2019</c:v>
                </c:pt>
                <c:pt idx="453">
                  <c:v>30.03.2019</c:v>
                </c:pt>
                <c:pt idx="454">
                  <c:v>31.03.2019</c:v>
                </c:pt>
                <c:pt idx="455">
                  <c:v>01.04.2019</c:v>
                </c:pt>
                <c:pt idx="456">
                  <c:v>02.04.2019</c:v>
                </c:pt>
                <c:pt idx="457">
                  <c:v>03.04.2019</c:v>
                </c:pt>
                <c:pt idx="458">
                  <c:v>04.04.2019</c:v>
                </c:pt>
                <c:pt idx="459">
                  <c:v>05.04.2019</c:v>
                </c:pt>
                <c:pt idx="460">
                  <c:v>06.04.2019</c:v>
                </c:pt>
                <c:pt idx="461">
                  <c:v>07.04.2019</c:v>
                </c:pt>
                <c:pt idx="462">
                  <c:v>08.04.2019</c:v>
                </c:pt>
                <c:pt idx="463">
                  <c:v>09.04.2019</c:v>
                </c:pt>
                <c:pt idx="464">
                  <c:v>10.04.2019</c:v>
                </c:pt>
                <c:pt idx="465">
                  <c:v>11.04.2019</c:v>
                </c:pt>
                <c:pt idx="466">
                  <c:v>12.04.2019</c:v>
                </c:pt>
                <c:pt idx="467">
                  <c:v>13.04.2019</c:v>
                </c:pt>
                <c:pt idx="468">
                  <c:v>14.04.2019</c:v>
                </c:pt>
                <c:pt idx="469">
                  <c:v>15.04.2019</c:v>
                </c:pt>
                <c:pt idx="470">
                  <c:v>16.04.2019</c:v>
                </c:pt>
                <c:pt idx="471">
                  <c:v>17.04.2019</c:v>
                </c:pt>
                <c:pt idx="472">
                  <c:v>18.04.2019</c:v>
                </c:pt>
                <c:pt idx="473">
                  <c:v>19.04.2019</c:v>
                </c:pt>
                <c:pt idx="474">
                  <c:v>20.04.2019</c:v>
                </c:pt>
                <c:pt idx="475">
                  <c:v>21.04.2019</c:v>
                </c:pt>
                <c:pt idx="476">
                  <c:v>22.04.2019</c:v>
                </c:pt>
                <c:pt idx="477">
                  <c:v>23.04.2019</c:v>
                </c:pt>
                <c:pt idx="478">
                  <c:v>24.04.2019</c:v>
                </c:pt>
                <c:pt idx="479">
                  <c:v>25.04.2019</c:v>
                </c:pt>
                <c:pt idx="480">
                  <c:v>26.04.2019</c:v>
                </c:pt>
                <c:pt idx="481">
                  <c:v>27.04.2019</c:v>
                </c:pt>
                <c:pt idx="482">
                  <c:v>28.04.2019</c:v>
                </c:pt>
                <c:pt idx="483">
                  <c:v>29.04.2019</c:v>
                </c:pt>
                <c:pt idx="484">
                  <c:v>30.04.2019</c:v>
                </c:pt>
                <c:pt idx="485">
                  <c:v>01.05.2019</c:v>
                </c:pt>
                <c:pt idx="486">
                  <c:v>02.05.2019</c:v>
                </c:pt>
                <c:pt idx="487">
                  <c:v>03.05.2019</c:v>
                </c:pt>
                <c:pt idx="488">
                  <c:v>04.05.2019</c:v>
                </c:pt>
                <c:pt idx="489">
                  <c:v>05.05.2019</c:v>
                </c:pt>
                <c:pt idx="490">
                  <c:v>06.05.2019</c:v>
                </c:pt>
                <c:pt idx="491">
                  <c:v>07.05.2019</c:v>
                </c:pt>
                <c:pt idx="492">
                  <c:v>08.05.2019</c:v>
                </c:pt>
                <c:pt idx="493">
                  <c:v>09.05.2019</c:v>
                </c:pt>
                <c:pt idx="494">
                  <c:v>10.05.2019</c:v>
                </c:pt>
                <c:pt idx="495">
                  <c:v>11.05.2019</c:v>
                </c:pt>
                <c:pt idx="496">
                  <c:v>12.05.2019</c:v>
                </c:pt>
                <c:pt idx="497">
                  <c:v>13.05.2019</c:v>
                </c:pt>
                <c:pt idx="498">
                  <c:v>14.05.2019</c:v>
                </c:pt>
                <c:pt idx="499">
                  <c:v>15.05.2019</c:v>
                </c:pt>
                <c:pt idx="500">
                  <c:v>16.05.2019</c:v>
                </c:pt>
                <c:pt idx="501">
                  <c:v>17.05.2019</c:v>
                </c:pt>
                <c:pt idx="502">
                  <c:v>18.05.2019</c:v>
                </c:pt>
                <c:pt idx="503">
                  <c:v>19.05.2019</c:v>
                </c:pt>
                <c:pt idx="504">
                  <c:v>20.05.2019</c:v>
                </c:pt>
                <c:pt idx="505">
                  <c:v>21.05.2019</c:v>
                </c:pt>
                <c:pt idx="506">
                  <c:v>22.05.2019</c:v>
                </c:pt>
                <c:pt idx="507">
                  <c:v>23.05.2019</c:v>
                </c:pt>
                <c:pt idx="508">
                  <c:v>24.05.2019</c:v>
                </c:pt>
                <c:pt idx="509">
                  <c:v>25.05.2019</c:v>
                </c:pt>
                <c:pt idx="510">
                  <c:v>26.05.2019</c:v>
                </c:pt>
                <c:pt idx="511">
                  <c:v>27.05.2019</c:v>
                </c:pt>
                <c:pt idx="512">
                  <c:v>28.05.2019</c:v>
                </c:pt>
                <c:pt idx="513">
                  <c:v>29.05.2019</c:v>
                </c:pt>
                <c:pt idx="514">
                  <c:v>30.05.2019</c:v>
                </c:pt>
                <c:pt idx="515">
                  <c:v>31.05.2019</c:v>
                </c:pt>
                <c:pt idx="516">
                  <c:v>01.06.2019</c:v>
                </c:pt>
                <c:pt idx="517">
                  <c:v>02.06.2019</c:v>
                </c:pt>
                <c:pt idx="518">
                  <c:v>03.06.2019</c:v>
                </c:pt>
                <c:pt idx="519">
                  <c:v>04.06.2019</c:v>
                </c:pt>
                <c:pt idx="520">
                  <c:v>05.06.2019</c:v>
                </c:pt>
                <c:pt idx="521">
                  <c:v>06.06.2019</c:v>
                </c:pt>
                <c:pt idx="522">
                  <c:v>07.06.2019</c:v>
                </c:pt>
                <c:pt idx="523">
                  <c:v>08.06.2019</c:v>
                </c:pt>
                <c:pt idx="524">
                  <c:v>09.06.2019</c:v>
                </c:pt>
                <c:pt idx="525">
                  <c:v>10.06.2019</c:v>
                </c:pt>
                <c:pt idx="526">
                  <c:v>11.06.2019</c:v>
                </c:pt>
                <c:pt idx="527">
                  <c:v>12.06.2019</c:v>
                </c:pt>
                <c:pt idx="528">
                  <c:v>13.06.2019</c:v>
                </c:pt>
                <c:pt idx="529">
                  <c:v>14.06.2019</c:v>
                </c:pt>
                <c:pt idx="530">
                  <c:v>15.06.2019</c:v>
                </c:pt>
                <c:pt idx="531">
                  <c:v>16.06.2019</c:v>
                </c:pt>
                <c:pt idx="532">
                  <c:v>17.06.2019</c:v>
                </c:pt>
                <c:pt idx="533">
                  <c:v>18.06.2019</c:v>
                </c:pt>
                <c:pt idx="534">
                  <c:v>19.06.2019</c:v>
                </c:pt>
                <c:pt idx="535">
                  <c:v>20.06.2019</c:v>
                </c:pt>
                <c:pt idx="536">
                  <c:v>21.06.2019</c:v>
                </c:pt>
                <c:pt idx="537">
                  <c:v>22.06.2019</c:v>
                </c:pt>
                <c:pt idx="538">
                  <c:v>23.06.2019</c:v>
                </c:pt>
                <c:pt idx="539">
                  <c:v>24.06.2019</c:v>
                </c:pt>
                <c:pt idx="540">
                  <c:v>25.06.2019</c:v>
                </c:pt>
                <c:pt idx="541">
                  <c:v>26.06.2019</c:v>
                </c:pt>
                <c:pt idx="542">
                  <c:v>27.06.2019</c:v>
                </c:pt>
                <c:pt idx="543">
                  <c:v>28.06.2019</c:v>
                </c:pt>
                <c:pt idx="544">
                  <c:v>29.06.2019</c:v>
                </c:pt>
                <c:pt idx="545">
                  <c:v>30.06.2019</c:v>
                </c:pt>
                <c:pt idx="546">
                  <c:v>01.07.2019</c:v>
                </c:pt>
                <c:pt idx="547">
                  <c:v>02.07.2019</c:v>
                </c:pt>
                <c:pt idx="548">
                  <c:v>03.07.2019</c:v>
                </c:pt>
                <c:pt idx="549">
                  <c:v>04.07.2019</c:v>
                </c:pt>
                <c:pt idx="550">
                  <c:v>05.07.2019</c:v>
                </c:pt>
                <c:pt idx="551">
                  <c:v>06.07.2019</c:v>
                </c:pt>
                <c:pt idx="552">
                  <c:v>07.07.2019</c:v>
                </c:pt>
                <c:pt idx="553">
                  <c:v>08.07.2019</c:v>
                </c:pt>
                <c:pt idx="554">
                  <c:v>09.07.2019</c:v>
                </c:pt>
                <c:pt idx="555">
                  <c:v>10.07.2019</c:v>
                </c:pt>
                <c:pt idx="556">
                  <c:v>11.07.2019</c:v>
                </c:pt>
                <c:pt idx="557">
                  <c:v>12.07.2019</c:v>
                </c:pt>
                <c:pt idx="558">
                  <c:v>13.07.2019</c:v>
                </c:pt>
                <c:pt idx="559">
                  <c:v>14.07.2019</c:v>
                </c:pt>
                <c:pt idx="560">
                  <c:v>15.07.2019</c:v>
                </c:pt>
                <c:pt idx="561">
                  <c:v>16.07.2019</c:v>
                </c:pt>
                <c:pt idx="562">
                  <c:v>17.07.2019</c:v>
                </c:pt>
                <c:pt idx="563">
                  <c:v>18.07.2019</c:v>
                </c:pt>
                <c:pt idx="564">
                  <c:v>19.07.2019</c:v>
                </c:pt>
                <c:pt idx="565">
                  <c:v>20.07.2019</c:v>
                </c:pt>
                <c:pt idx="566">
                  <c:v>21.07.2019</c:v>
                </c:pt>
                <c:pt idx="567">
                  <c:v>22.07.2019</c:v>
                </c:pt>
                <c:pt idx="568">
                  <c:v>23.07.2019</c:v>
                </c:pt>
                <c:pt idx="569">
                  <c:v>24.07.2019</c:v>
                </c:pt>
                <c:pt idx="570">
                  <c:v>25.07.2019</c:v>
                </c:pt>
                <c:pt idx="571">
                  <c:v>26.07.2019</c:v>
                </c:pt>
                <c:pt idx="572">
                  <c:v>27.07.2019</c:v>
                </c:pt>
                <c:pt idx="573">
                  <c:v>28.07.2019</c:v>
                </c:pt>
                <c:pt idx="574">
                  <c:v>29.07.2019</c:v>
                </c:pt>
                <c:pt idx="575">
                  <c:v>30.07.2019</c:v>
                </c:pt>
                <c:pt idx="576">
                  <c:v>31.07.2019</c:v>
                </c:pt>
                <c:pt idx="577">
                  <c:v>01.08.2019</c:v>
                </c:pt>
                <c:pt idx="578">
                  <c:v>02.08.2019</c:v>
                </c:pt>
                <c:pt idx="579">
                  <c:v>03.08.2019</c:v>
                </c:pt>
                <c:pt idx="580">
                  <c:v>04.08.2019</c:v>
                </c:pt>
                <c:pt idx="581">
                  <c:v>05.08.2019</c:v>
                </c:pt>
                <c:pt idx="582">
                  <c:v>06.08.2019</c:v>
                </c:pt>
                <c:pt idx="583">
                  <c:v>07.08.2019</c:v>
                </c:pt>
                <c:pt idx="584">
                  <c:v>08.08.2019</c:v>
                </c:pt>
                <c:pt idx="585">
                  <c:v>09.08.2019</c:v>
                </c:pt>
                <c:pt idx="586">
                  <c:v>10.08.2019</c:v>
                </c:pt>
                <c:pt idx="587">
                  <c:v>11.08.2019</c:v>
                </c:pt>
                <c:pt idx="588">
                  <c:v>12.08.2019</c:v>
                </c:pt>
                <c:pt idx="589">
                  <c:v>13.08.2019</c:v>
                </c:pt>
                <c:pt idx="590">
                  <c:v>14.08.2019</c:v>
                </c:pt>
                <c:pt idx="591">
                  <c:v>15.08.2019</c:v>
                </c:pt>
                <c:pt idx="592">
                  <c:v>16.08.2019</c:v>
                </c:pt>
                <c:pt idx="593">
                  <c:v>17.08.2019</c:v>
                </c:pt>
                <c:pt idx="594">
                  <c:v>18.08.2019</c:v>
                </c:pt>
                <c:pt idx="595">
                  <c:v>19.08.2019</c:v>
                </c:pt>
                <c:pt idx="596">
                  <c:v>20.08.2019</c:v>
                </c:pt>
                <c:pt idx="597">
                  <c:v>21.08.2019</c:v>
                </c:pt>
                <c:pt idx="598">
                  <c:v>22.08.2019</c:v>
                </c:pt>
                <c:pt idx="599">
                  <c:v>23.08.2019</c:v>
                </c:pt>
                <c:pt idx="600">
                  <c:v>24.08.2019</c:v>
                </c:pt>
                <c:pt idx="601">
                  <c:v>25.08.2019</c:v>
                </c:pt>
                <c:pt idx="602">
                  <c:v>26.08.2019</c:v>
                </c:pt>
                <c:pt idx="603">
                  <c:v>27.08.2019</c:v>
                </c:pt>
                <c:pt idx="604">
                  <c:v>28.08.2019</c:v>
                </c:pt>
                <c:pt idx="605">
                  <c:v>29.08.2019</c:v>
                </c:pt>
                <c:pt idx="606">
                  <c:v>30.08.2019</c:v>
                </c:pt>
                <c:pt idx="607">
                  <c:v>31.08.2019</c:v>
                </c:pt>
                <c:pt idx="608">
                  <c:v>01.09.2019</c:v>
                </c:pt>
                <c:pt idx="609">
                  <c:v>02.09.2019</c:v>
                </c:pt>
                <c:pt idx="610">
                  <c:v>03.09.2019</c:v>
                </c:pt>
                <c:pt idx="611">
                  <c:v>04.09.2019</c:v>
                </c:pt>
                <c:pt idx="612">
                  <c:v>05.09.2019</c:v>
                </c:pt>
                <c:pt idx="613">
                  <c:v>06.09.2019</c:v>
                </c:pt>
                <c:pt idx="614">
                  <c:v>07.09.2019</c:v>
                </c:pt>
                <c:pt idx="615">
                  <c:v>08.09.2019</c:v>
                </c:pt>
                <c:pt idx="616">
                  <c:v>09.09.2019</c:v>
                </c:pt>
                <c:pt idx="617">
                  <c:v>10.09.2019</c:v>
                </c:pt>
                <c:pt idx="618">
                  <c:v>11.09.2019</c:v>
                </c:pt>
                <c:pt idx="619">
                  <c:v>12.09.2019</c:v>
                </c:pt>
                <c:pt idx="620">
                  <c:v>13.09.2019</c:v>
                </c:pt>
                <c:pt idx="621">
                  <c:v>14.09.2019</c:v>
                </c:pt>
                <c:pt idx="622">
                  <c:v>15.09.2019</c:v>
                </c:pt>
                <c:pt idx="623">
                  <c:v>16.09.2019</c:v>
                </c:pt>
                <c:pt idx="624">
                  <c:v>17.09.2019</c:v>
                </c:pt>
                <c:pt idx="625">
                  <c:v>18.09.2019</c:v>
                </c:pt>
                <c:pt idx="626">
                  <c:v>19.09.2019</c:v>
                </c:pt>
                <c:pt idx="627">
                  <c:v>20.09.2019</c:v>
                </c:pt>
                <c:pt idx="628">
                  <c:v>21.09.2019</c:v>
                </c:pt>
                <c:pt idx="629">
                  <c:v>22.09.2019</c:v>
                </c:pt>
                <c:pt idx="630">
                  <c:v>23.09.2019</c:v>
                </c:pt>
                <c:pt idx="631">
                  <c:v>24.09.2019</c:v>
                </c:pt>
                <c:pt idx="632">
                  <c:v>25.09.2019</c:v>
                </c:pt>
                <c:pt idx="633">
                  <c:v>26.09.2019</c:v>
                </c:pt>
                <c:pt idx="634">
                  <c:v>27.09.2019</c:v>
                </c:pt>
                <c:pt idx="635">
                  <c:v>28.09.2019</c:v>
                </c:pt>
                <c:pt idx="636">
                  <c:v>29.09.2019</c:v>
                </c:pt>
                <c:pt idx="637">
                  <c:v>30.09.2019</c:v>
                </c:pt>
                <c:pt idx="638">
                  <c:v>01.10.2019</c:v>
                </c:pt>
                <c:pt idx="639">
                  <c:v>02.10.2019</c:v>
                </c:pt>
                <c:pt idx="640">
                  <c:v>03.10.2019</c:v>
                </c:pt>
                <c:pt idx="641">
                  <c:v>04.10.2019</c:v>
                </c:pt>
                <c:pt idx="642">
                  <c:v>05.10.2019</c:v>
                </c:pt>
                <c:pt idx="643">
                  <c:v>06.10.2019</c:v>
                </c:pt>
                <c:pt idx="644">
                  <c:v>07.10.2019</c:v>
                </c:pt>
                <c:pt idx="645">
                  <c:v>08.10.2019</c:v>
                </c:pt>
                <c:pt idx="646">
                  <c:v>09.10.2019</c:v>
                </c:pt>
                <c:pt idx="647">
                  <c:v>10.10.2019</c:v>
                </c:pt>
                <c:pt idx="648">
                  <c:v>11.10.2019</c:v>
                </c:pt>
                <c:pt idx="649">
                  <c:v>12.10.2019</c:v>
                </c:pt>
                <c:pt idx="650">
                  <c:v>13.10.2019</c:v>
                </c:pt>
                <c:pt idx="651">
                  <c:v>14.10.2019</c:v>
                </c:pt>
                <c:pt idx="652">
                  <c:v>15.10.2019</c:v>
                </c:pt>
                <c:pt idx="653">
                  <c:v>16.10.2019</c:v>
                </c:pt>
                <c:pt idx="654">
                  <c:v>17.10.2019</c:v>
                </c:pt>
                <c:pt idx="655">
                  <c:v>18.10.2019</c:v>
                </c:pt>
                <c:pt idx="656">
                  <c:v>19.10.2019</c:v>
                </c:pt>
                <c:pt idx="657">
                  <c:v>20.10.2019</c:v>
                </c:pt>
                <c:pt idx="658">
                  <c:v>21.10.2019</c:v>
                </c:pt>
                <c:pt idx="659">
                  <c:v>22.10.2019</c:v>
                </c:pt>
                <c:pt idx="660">
                  <c:v>23.10.2019</c:v>
                </c:pt>
                <c:pt idx="661">
                  <c:v>24.10.2019</c:v>
                </c:pt>
                <c:pt idx="662">
                  <c:v>25.10.2019</c:v>
                </c:pt>
                <c:pt idx="663">
                  <c:v>26.10.2019</c:v>
                </c:pt>
                <c:pt idx="664">
                  <c:v>27.10.2019</c:v>
                </c:pt>
                <c:pt idx="665">
                  <c:v>28.10.2019</c:v>
                </c:pt>
                <c:pt idx="666">
                  <c:v>29.10.2019</c:v>
                </c:pt>
                <c:pt idx="667">
                  <c:v>30.10.2019</c:v>
                </c:pt>
                <c:pt idx="668">
                  <c:v>31.10.2019</c:v>
                </c:pt>
                <c:pt idx="669">
                  <c:v>01.11.2019</c:v>
                </c:pt>
                <c:pt idx="670">
                  <c:v>02.11.2019</c:v>
                </c:pt>
                <c:pt idx="671">
                  <c:v>03.11.2019</c:v>
                </c:pt>
                <c:pt idx="672">
                  <c:v>04.11.2019</c:v>
                </c:pt>
                <c:pt idx="673">
                  <c:v>05.11.2019</c:v>
                </c:pt>
                <c:pt idx="674">
                  <c:v>06.11.2019</c:v>
                </c:pt>
                <c:pt idx="675">
                  <c:v>07.11.2019</c:v>
                </c:pt>
                <c:pt idx="676">
                  <c:v>08.11.2019</c:v>
                </c:pt>
                <c:pt idx="677">
                  <c:v>09.11.2019</c:v>
                </c:pt>
                <c:pt idx="678">
                  <c:v>10.11.2019</c:v>
                </c:pt>
                <c:pt idx="679">
                  <c:v>11.11.2019</c:v>
                </c:pt>
                <c:pt idx="680">
                  <c:v>12.11.2019</c:v>
                </c:pt>
                <c:pt idx="681">
                  <c:v>13.11.2019</c:v>
                </c:pt>
                <c:pt idx="682">
                  <c:v>14.11.2019</c:v>
                </c:pt>
                <c:pt idx="683">
                  <c:v>15.11.2019</c:v>
                </c:pt>
                <c:pt idx="684">
                  <c:v>16.11.2019</c:v>
                </c:pt>
                <c:pt idx="685">
                  <c:v>17.11.2019</c:v>
                </c:pt>
                <c:pt idx="686">
                  <c:v>18.11.2019</c:v>
                </c:pt>
                <c:pt idx="687">
                  <c:v>19.11.2019</c:v>
                </c:pt>
                <c:pt idx="688">
                  <c:v>20.11.2019</c:v>
                </c:pt>
                <c:pt idx="689">
                  <c:v>21.11.2019</c:v>
                </c:pt>
                <c:pt idx="690">
                  <c:v>22.11.2019</c:v>
                </c:pt>
                <c:pt idx="691">
                  <c:v>23.11.2019</c:v>
                </c:pt>
                <c:pt idx="692">
                  <c:v>24.11.2019</c:v>
                </c:pt>
                <c:pt idx="693">
                  <c:v>25.11.2019</c:v>
                </c:pt>
                <c:pt idx="694">
                  <c:v>26.11.2019</c:v>
                </c:pt>
                <c:pt idx="695">
                  <c:v>27.11.2019</c:v>
                </c:pt>
                <c:pt idx="696">
                  <c:v>28.11.2019</c:v>
                </c:pt>
                <c:pt idx="697">
                  <c:v>29.11.2019</c:v>
                </c:pt>
                <c:pt idx="698">
                  <c:v>30.11.2019</c:v>
                </c:pt>
                <c:pt idx="699">
                  <c:v>01.12.2019</c:v>
                </c:pt>
                <c:pt idx="700">
                  <c:v>02.12.2019</c:v>
                </c:pt>
                <c:pt idx="701">
                  <c:v>03.12.2019</c:v>
                </c:pt>
                <c:pt idx="702">
                  <c:v>04.12.2019</c:v>
                </c:pt>
                <c:pt idx="703">
                  <c:v>05.12.2019</c:v>
                </c:pt>
                <c:pt idx="704">
                  <c:v>06.12.2019</c:v>
                </c:pt>
                <c:pt idx="705">
                  <c:v>07.12.2019</c:v>
                </c:pt>
                <c:pt idx="706">
                  <c:v>08.12.2019</c:v>
                </c:pt>
                <c:pt idx="707">
                  <c:v>09.12.2019</c:v>
                </c:pt>
                <c:pt idx="708">
                  <c:v>10.12.2019</c:v>
                </c:pt>
                <c:pt idx="709">
                  <c:v>11.12.2019</c:v>
                </c:pt>
                <c:pt idx="710">
                  <c:v>12.12.2019</c:v>
                </c:pt>
                <c:pt idx="711">
                  <c:v>13.12.2019</c:v>
                </c:pt>
                <c:pt idx="712">
                  <c:v>14.12.2019</c:v>
                </c:pt>
                <c:pt idx="713">
                  <c:v>15.12.2019</c:v>
                </c:pt>
                <c:pt idx="714">
                  <c:v>16.12.2019</c:v>
                </c:pt>
                <c:pt idx="715">
                  <c:v>17.12.2019</c:v>
                </c:pt>
                <c:pt idx="716">
                  <c:v>18.12.2019</c:v>
                </c:pt>
                <c:pt idx="717">
                  <c:v>19.12.2019</c:v>
                </c:pt>
                <c:pt idx="718">
                  <c:v>20.12.2019</c:v>
                </c:pt>
                <c:pt idx="719">
                  <c:v>21.12.2019</c:v>
                </c:pt>
                <c:pt idx="720">
                  <c:v>22.12.2019</c:v>
                </c:pt>
                <c:pt idx="721">
                  <c:v>23.12.2019</c:v>
                </c:pt>
                <c:pt idx="722">
                  <c:v>24.12.2019</c:v>
                </c:pt>
                <c:pt idx="723">
                  <c:v>25.12.2019</c:v>
                </c:pt>
                <c:pt idx="724">
                  <c:v>26.12.2019</c:v>
                </c:pt>
                <c:pt idx="725">
                  <c:v>27.12.2019</c:v>
                </c:pt>
                <c:pt idx="726">
                  <c:v>28.12.2019</c:v>
                </c:pt>
                <c:pt idx="727">
                  <c:v>29.12.2019</c:v>
                </c:pt>
                <c:pt idx="728">
                  <c:v>30.12.2019</c:v>
                </c:pt>
                <c:pt idx="729">
                  <c:v>31.12.2019</c:v>
                </c:pt>
                <c:pt idx="730">
                  <c:v>01.01.2020</c:v>
                </c:pt>
                <c:pt idx="731">
                  <c:v>02.01.2020</c:v>
                </c:pt>
                <c:pt idx="732">
                  <c:v>03.01.2020</c:v>
                </c:pt>
                <c:pt idx="733">
                  <c:v>04.01.2020</c:v>
                </c:pt>
                <c:pt idx="734">
                  <c:v>05.01.2020</c:v>
                </c:pt>
                <c:pt idx="735">
                  <c:v>06.01.2020</c:v>
                </c:pt>
                <c:pt idx="736">
                  <c:v>07.01.2020</c:v>
                </c:pt>
                <c:pt idx="737">
                  <c:v>08.01.2020</c:v>
                </c:pt>
                <c:pt idx="738">
                  <c:v>09.01.2020</c:v>
                </c:pt>
                <c:pt idx="739">
                  <c:v>10.01.2020</c:v>
                </c:pt>
                <c:pt idx="740">
                  <c:v>11.01.2020</c:v>
                </c:pt>
                <c:pt idx="741">
                  <c:v>12.01.2020</c:v>
                </c:pt>
                <c:pt idx="742">
                  <c:v>13.01.2020</c:v>
                </c:pt>
                <c:pt idx="743">
                  <c:v>14.01.2020</c:v>
                </c:pt>
                <c:pt idx="744">
                  <c:v>15.01.2020</c:v>
                </c:pt>
                <c:pt idx="745">
                  <c:v>16.01.2020</c:v>
                </c:pt>
                <c:pt idx="746">
                  <c:v>17.01.2020</c:v>
                </c:pt>
                <c:pt idx="747">
                  <c:v>18.01.2020</c:v>
                </c:pt>
                <c:pt idx="748">
                  <c:v>19.01.2020</c:v>
                </c:pt>
                <c:pt idx="749">
                  <c:v>20.01.2020</c:v>
                </c:pt>
                <c:pt idx="750">
                  <c:v>21.01.2020</c:v>
                </c:pt>
                <c:pt idx="751">
                  <c:v>22.01.2020</c:v>
                </c:pt>
                <c:pt idx="752">
                  <c:v>23.01.2020</c:v>
                </c:pt>
                <c:pt idx="753">
                  <c:v>24.01.2020</c:v>
                </c:pt>
                <c:pt idx="754">
                  <c:v>25.01.2020</c:v>
                </c:pt>
                <c:pt idx="755">
                  <c:v>26.01.2020</c:v>
                </c:pt>
                <c:pt idx="756">
                  <c:v>27.01.2020</c:v>
                </c:pt>
                <c:pt idx="757">
                  <c:v>28.01.2020</c:v>
                </c:pt>
                <c:pt idx="758">
                  <c:v>29.01.2020</c:v>
                </c:pt>
                <c:pt idx="759">
                  <c:v>30.01.2020</c:v>
                </c:pt>
                <c:pt idx="760">
                  <c:v>31.01.2020</c:v>
                </c:pt>
                <c:pt idx="761">
                  <c:v>01.02.2020</c:v>
                </c:pt>
                <c:pt idx="762">
                  <c:v>02.02.2020</c:v>
                </c:pt>
                <c:pt idx="763">
                  <c:v>03.02.2020</c:v>
                </c:pt>
                <c:pt idx="764">
                  <c:v>04.02.2020</c:v>
                </c:pt>
                <c:pt idx="765">
                  <c:v>05.02.2020</c:v>
                </c:pt>
                <c:pt idx="766">
                  <c:v>06.02.2020</c:v>
                </c:pt>
                <c:pt idx="767">
                  <c:v>07.02.2020</c:v>
                </c:pt>
                <c:pt idx="768">
                  <c:v>08.02.2020</c:v>
                </c:pt>
                <c:pt idx="769">
                  <c:v>09.02.2020</c:v>
                </c:pt>
                <c:pt idx="770">
                  <c:v>10.02.2020</c:v>
                </c:pt>
                <c:pt idx="771">
                  <c:v>11.02.2020</c:v>
                </c:pt>
                <c:pt idx="772">
                  <c:v>12.02.2020</c:v>
                </c:pt>
                <c:pt idx="773">
                  <c:v>13.02.2020</c:v>
                </c:pt>
                <c:pt idx="774">
                  <c:v>14.02.2020</c:v>
                </c:pt>
                <c:pt idx="775">
                  <c:v>15.02.2020</c:v>
                </c:pt>
                <c:pt idx="776">
                  <c:v>16.02.2020</c:v>
                </c:pt>
                <c:pt idx="777">
                  <c:v>17.02.2020</c:v>
                </c:pt>
                <c:pt idx="778">
                  <c:v>18.02.2020</c:v>
                </c:pt>
                <c:pt idx="779">
                  <c:v>19.02.2020</c:v>
                </c:pt>
                <c:pt idx="780">
                  <c:v>20.02.2020</c:v>
                </c:pt>
                <c:pt idx="781">
                  <c:v>21.02.2020</c:v>
                </c:pt>
                <c:pt idx="782">
                  <c:v>22.02.2020</c:v>
                </c:pt>
                <c:pt idx="783">
                  <c:v>23.02.2020</c:v>
                </c:pt>
                <c:pt idx="784">
                  <c:v>24.02.2020</c:v>
                </c:pt>
                <c:pt idx="785">
                  <c:v>25.02.2020</c:v>
                </c:pt>
                <c:pt idx="786">
                  <c:v>26.02.2020</c:v>
                </c:pt>
                <c:pt idx="787">
                  <c:v>27.02.2020</c:v>
                </c:pt>
                <c:pt idx="788">
                  <c:v>28.02.2020</c:v>
                </c:pt>
                <c:pt idx="789">
                  <c:v>29.02.2020</c:v>
                </c:pt>
                <c:pt idx="790">
                  <c:v>01.03.2020</c:v>
                </c:pt>
                <c:pt idx="791">
                  <c:v>02.03.2020</c:v>
                </c:pt>
                <c:pt idx="792">
                  <c:v>03.03.2020</c:v>
                </c:pt>
                <c:pt idx="793">
                  <c:v>04.03.2020</c:v>
                </c:pt>
                <c:pt idx="794">
                  <c:v>05.03.2020</c:v>
                </c:pt>
                <c:pt idx="795">
                  <c:v>06.03.2020</c:v>
                </c:pt>
                <c:pt idx="796">
                  <c:v>07.03.2020</c:v>
                </c:pt>
                <c:pt idx="797">
                  <c:v>08.03.2020</c:v>
                </c:pt>
                <c:pt idx="798">
                  <c:v>09.03.2020</c:v>
                </c:pt>
                <c:pt idx="799">
                  <c:v>10.03.2020</c:v>
                </c:pt>
                <c:pt idx="800">
                  <c:v>11.03.2020</c:v>
                </c:pt>
                <c:pt idx="801">
                  <c:v>12.03.2020</c:v>
                </c:pt>
                <c:pt idx="802">
                  <c:v>13.03.2020</c:v>
                </c:pt>
                <c:pt idx="803">
                  <c:v>14.03.2020</c:v>
                </c:pt>
                <c:pt idx="804">
                  <c:v>15.03.2020</c:v>
                </c:pt>
                <c:pt idx="805">
                  <c:v>16.03.2020</c:v>
                </c:pt>
                <c:pt idx="806">
                  <c:v>17.03.2020</c:v>
                </c:pt>
                <c:pt idx="807">
                  <c:v>18.03.2020</c:v>
                </c:pt>
                <c:pt idx="808">
                  <c:v>19.03.2020</c:v>
                </c:pt>
                <c:pt idx="809">
                  <c:v>20.03.2020</c:v>
                </c:pt>
                <c:pt idx="810">
                  <c:v>21.03.2020</c:v>
                </c:pt>
                <c:pt idx="811">
                  <c:v>22.03.2020</c:v>
                </c:pt>
                <c:pt idx="812">
                  <c:v>23.03.2020</c:v>
                </c:pt>
                <c:pt idx="813">
                  <c:v>24.03.2020</c:v>
                </c:pt>
                <c:pt idx="814">
                  <c:v>25.03.2020</c:v>
                </c:pt>
                <c:pt idx="815">
                  <c:v>26.03.2020</c:v>
                </c:pt>
                <c:pt idx="816">
                  <c:v>27.03.2020</c:v>
                </c:pt>
                <c:pt idx="817">
                  <c:v>28.03.2020</c:v>
                </c:pt>
                <c:pt idx="818">
                  <c:v>29.03.2020</c:v>
                </c:pt>
                <c:pt idx="819">
                  <c:v>30.03.2020</c:v>
                </c:pt>
                <c:pt idx="820">
                  <c:v>31.03.2020</c:v>
                </c:pt>
                <c:pt idx="821">
                  <c:v>01.04.2020</c:v>
                </c:pt>
                <c:pt idx="822">
                  <c:v>02.04.2020</c:v>
                </c:pt>
                <c:pt idx="823">
                  <c:v>03.04.2020</c:v>
                </c:pt>
                <c:pt idx="824">
                  <c:v>04.04.2020</c:v>
                </c:pt>
                <c:pt idx="825">
                  <c:v>05.04.2020</c:v>
                </c:pt>
                <c:pt idx="826">
                  <c:v>06.04.2020</c:v>
                </c:pt>
                <c:pt idx="827">
                  <c:v>07.04.2020</c:v>
                </c:pt>
                <c:pt idx="828">
                  <c:v>08.04.2020</c:v>
                </c:pt>
                <c:pt idx="829">
                  <c:v>09.04.2020</c:v>
                </c:pt>
                <c:pt idx="830">
                  <c:v>10.04.2020</c:v>
                </c:pt>
                <c:pt idx="831">
                  <c:v>11.04.2020</c:v>
                </c:pt>
                <c:pt idx="832">
                  <c:v>12.04.2020</c:v>
                </c:pt>
                <c:pt idx="833">
                  <c:v>13.04.2020</c:v>
                </c:pt>
                <c:pt idx="834">
                  <c:v>14.04.2020</c:v>
                </c:pt>
                <c:pt idx="835">
                  <c:v>15.04.2020</c:v>
                </c:pt>
                <c:pt idx="836">
                  <c:v>16.04.2020</c:v>
                </c:pt>
                <c:pt idx="837">
                  <c:v>17.04.2020</c:v>
                </c:pt>
                <c:pt idx="838">
                  <c:v>18.04.2020</c:v>
                </c:pt>
                <c:pt idx="839">
                  <c:v>19.04.2020</c:v>
                </c:pt>
                <c:pt idx="840">
                  <c:v>20.04.2020</c:v>
                </c:pt>
                <c:pt idx="841">
                  <c:v>21.04.2020</c:v>
                </c:pt>
                <c:pt idx="842">
                  <c:v>22.04.2020</c:v>
                </c:pt>
                <c:pt idx="843">
                  <c:v>23.04.2020</c:v>
                </c:pt>
                <c:pt idx="844">
                  <c:v>24.04.2020</c:v>
                </c:pt>
                <c:pt idx="845">
                  <c:v>25.04.2020</c:v>
                </c:pt>
                <c:pt idx="846">
                  <c:v>26.04.2020</c:v>
                </c:pt>
                <c:pt idx="847">
                  <c:v>27.04.2020</c:v>
                </c:pt>
                <c:pt idx="848">
                  <c:v>28.04.2020</c:v>
                </c:pt>
                <c:pt idx="849">
                  <c:v>29.04.2020</c:v>
                </c:pt>
                <c:pt idx="850">
                  <c:v>30.04.2020</c:v>
                </c:pt>
                <c:pt idx="851">
                  <c:v>01.05.2020</c:v>
                </c:pt>
                <c:pt idx="852">
                  <c:v>02.05.2020</c:v>
                </c:pt>
                <c:pt idx="853">
                  <c:v>03.05.2020</c:v>
                </c:pt>
                <c:pt idx="854">
                  <c:v>04.05.2020</c:v>
                </c:pt>
                <c:pt idx="855">
                  <c:v>05.05.2020</c:v>
                </c:pt>
                <c:pt idx="856">
                  <c:v>06.05.2020</c:v>
                </c:pt>
                <c:pt idx="857">
                  <c:v>07.05.2020</c:v>
                </c:pt>
                <c:pt idx="858">
                  <c:v>08.05.2020</c:v>
                </c:pt>
                <c:pt idx="859">
                  <c:v>09.05.2020</c:v>
                </c:pt>
                <c:pt idx="860">
                  <c:v>10.05.2020</c:v>
                </c:pt>
                <c:pt idx="861">
                  <c:v>11.05.2020</c:v>
                </c:pt>
                <c:pt idx="862">
                  <c:v>12.05.2020</c:v>
                </c:pt>
                <c:pt idx="863">
                  <c:v>13.05.2020</c:v>
                </c:pt>
                <c:pt idx="864">
                  <c:v>14.05.2020</c:v>
                </c:pt>
                <c:pt idx="865">
                  <c:v>15.05.2020</c:v>
                </c:pt>
                <c:pt idx="866">
                  <c:v>16.05.2020</c:v>
                </c:pt>
                <c:pt idx="867">
                  <c:v>17.05.2020</c:v>
                </c:pt>
                <c:pt idx="868">
                  <c:v>18.05.2020</c:v>
                </c:pt>
                <c:pt idx="869">
                  <c:v>19.05.2020</c:v>
                </c:pt>
                <c:pt idx="870">
                  <c:v>20.05.2020</c:v>
                </c:pt>
                <c:pt idx="871">
                  <c:v>21.05.2020</c:v>
                </c:pt>
                <c:pt idx="872">
                  <c:v>22.05.2020</c:v>
                </c:pt>
                <c:pt idx="873">
                  <c:v>23.05.2020</c:v>
                </c:pt>
                <c:pt idx="874">
                  <c:v>24.05.2020</c:v>
                </c:pt>
                <c:pt idx="875">
                  <c:v>25.05.2020</c:v>
                </c:pt>
                <c:pt idx="876">
                  <c:v>26.05.2020</c:v>
                </c:pt>
                <c:pt idx="877">
                  <c:v>27.05.2020</c:v>
                </c:pt>
                <c:pt idx="878">
                  <c:v>28.05.2020</c:v>
                </c:pt>
                <c:pt idx="879">
                  <c:v>29.05.2020</c:v>
                </c:pt>
                <c:pt idx="880">
                  <c:v>30.05.2020</c:v>
                </c:pt>
                <c:pt idx="881">
                  <c:v>31.05.2020</c:v>
                </c:pt>
                <c:pt idx="882">
                  <c:v>01.06.2020</c:v>
                </c:pt>
                <c:pt idx="883">
                  <c:v>02.06.2020</c:v>
                </c:pt>
                <c:pt idx="884">
                  <c:v>03.06.2020</c:v>
                </c:pt>
                <c:pt idx="885">
                  <c:v>04.06.2020</c:v>
                </c:pt>
                <c:pt idx="886">
                  <c:v>05.06.2020</c:v>
                </c:pt>
                <c:pt idx="887">
                  <c:v>06.06.2020</c:v>
                </c:pt>
                <c:pt idx="888">
                  <c:v>07.06.2020</c:v>
                </c:pt>
                <c:pt idx="889">
                  <c:v>08.06.2020</c:v>
                </c:pt>
                <c:pt idx="890">
                  <c:v>09.06.2020</c:v>
                </c:pt>
                <c:pt idx="891">
                  <c:v>10.06.2020</c:v>
                </c:pt>
                <c:pt idx="892">
                  <c:v>11.06.2020</c:v>
                </c:pt>
                <c:pt idx="893">
                  <c:v>12.06.2020</c:v>
                </c:pt>
                <c:pt idx="894">
                  <c:v>13.06.2020</c:v>
                </c:pt>
                <c:pt idx="895">
                  <c:v>14.06.2020</c:v>
                </c:pt>
                <c:pt idx="896">
                  <c:v>15.06.2020</c:v>
                </c:pt>
                <c:pt idx="897">
                  <c:v>16.06.2020</c:v>
                </c:pt>
                <c:pt idx="898">
                  <c:v>17.06.2020</c:v>
                </c:pt>
                <c:pt idx="899">
                  <c:v>18.06.2020</c:v>
                </c:pt>
                <c:pt idx="900">
                  <c:v>19.06.2020</c:v>
                </c:pt>
                <c:pt idx="901">
                  <c:v>20.06.2020</c:v>
                </c:pt>
                <c:pt idx="902">
                  <c:v>21.06.2020</c:v>
                </c:pt>
                <c:pt idx="903">
                  <c:v>22.06.2020</c:v>
                </c:pt>
                <c:pt idx="904">
                  <c:v>23.06.2020</c:v>
                </c:pt>
                <c:pt idx="905">
                  <c:v>24.06.2020</c:v>
                </c:pt>
                <c:pt idx="906">
                  <c:v>25.06.2020</c:v>
                </c:pt>
                <c:pt idx="907">
                  <c:v>26.06.2020</c:v>
                </c:pt>
                <c:pt idx="908">
                  <c:v>27.06.2020</c:v>
                </c:pt>
                <c:pt idx="909">
                  <c:v>28.06.2020</c:v>
                </c:pt>
                <c:pt idx="910">
                  <c:v>29.06.2020</c:v>
                </c:pt>
                <c:pt idx="911">
                  <c:v>30.06.2020</c:v>
                </c:pt>
                <c:pt idx="912">
                  <c:v>01.07.2020</c:v>
                </c:pt>
                <c:pt idx="913">
                  <c:v>02.07.2020</c:v>
                </c:pt>
                <c:pt idx="914">
                  <c:v>03.07.2020</c:v>
                </c:pt>
                <c:pt idx="915">
                  <c:v>04.07.2020</c:v>
                </c:pt>
                <c:pt idx="916">
                  <c:v>05.07.2020</c:v>
                </c:pt>
                <c:pt idx="917">
                  <c:v>06.07.2020</c:v>
                </c:pt>
                <c:pt idx="918">
                  <c:v>07.07.2020</c:v>
                </c:pt>
                <c:pt idx="919">
                  <c:v>08.07.2020</c:v>
                </c:pt>
                <c:pt idx="920">
                  <c:v>09.07.2020</c:v>
                </c:pt>
                <c:pt idx="921">
                  <c:v>10.07.2020</c:v>
                </c:pt>
                <c:pt idx="922">
                  <c:v>11.07.2020</c:v>
                </c:pt>
                <c:pt idx="923">
                  <c:v>12.07.2020</c:v>
                </c:pt>
                <c:pt idx="924">
                  <c:v>13.07.2020</c:v>
                </c:pt>
                <c:pt idx="925">
                  <c:v>14.07.2020</c:v>
                </c:pt>
                <c:pt idx="926">
                  <c:v>15.07.2020</c:v>
                </c:pt>
                <c:pt idx="927">
                  <c:v>16.07.2020</c:v>
                </c:pt>
                <c:pt idx="928">
                  <c:v>17.07.2020</c:v>
                </c:pt>
                <c:pt idx="929">
                  <c:v>18.07.2020</c:v>
                </c:pt>
                <c:pt idx="930">
                  <c:v>19.07.2020</c:v>
                </c:pt>
                <c:pt idx="931">
                  <c:v>20.07.2020</c:v>
                </c:pt>
                <c:pt idx="932">
                  <c:v>21.07.2020</c:v>
                </c:pt>
                <c:pt idx="933">
                  <c:v>22.07.2020</c:v>
                </c:pt>
                <c:pt idx="934">
                  <c:v>23.07.2020</c:v>
                </c:pt>
                <c:pt idx="935">
                  <c:v>24.07.2020</c:v>
                </c:pt>
              </c:strCache>
            </c:strRef>
          </c:cat>
          <c:val>
            <c:numRef>
              <c:f>Sayfa3!$C$2:$C$937</c:f>
              <c:numCache>
                <c:formatCode>0.00</c:formatCode>
                <c:ptCount val="936"/>
                <c:pt idx="0">
                  <c:v>8.7249999999999996</c:v>
                </c:pt>
                <c:pt idx="1">
                  <c:v>10.754166666666668</c:v>
                </c:pt>
                <c:pt idx="2">
                  <c:v>10.820833333333335</c:v>
                </c:pt>
                <c:pt idx="3">
                  <c:v>10.479166666666666</c:v>
                </c:pt>
                <c:pt idx="4">
                  <c:v>7.9250000000000007</c:v>
                </c:pt>
                <c:pt idx="5">
                  <c:v>7.979166666666667</c:v>
                </c:pt>
                <c:pt idx="6">
                  <c:v>10.55</c:v>
                </c:pt>
                <c:pt idx="7">
                  <c:v>11.529166666666667</c:v>
                </c:pt>
                <c:pt idx="8">
                  <c:v>10.541666666666666</c:v>
                </c:pt>
                <c:pt idx="9">
                  <c:v>10.1875</c:v>
                </c:pt>
                <c:pt idx="10">
                  <c:v>10.504166666666665</c:v>
                </c:pt>
                <c:pt idx="11">
                  <c:v>9.6208333333333353</c:v>
                </c:pt>
                <c:pt idx="12">
                  <c:v>7.3374999999999995</c:v>
                </c:pt>
                <c:pt idx="13">
                  <c:v>4.6416666666666666</c:v>
                </c:pt>
                <c:pt idx="14">
                  <c:v>5.616666666666668</c:v>
                </c:pt>
                <c:pt idx="15">
                  <c:v>8.7041666666666675</c:v>
                </c:pt>
                <c:pt idx="16">
                  <c:v>12.670833333333336</c:v>
                </c:pt>
                <c:pt idx="17">
                  <c:v>7.1041666666666652</c:v>
                </c:pt>
                <c:pt idx="18">
                  <c:v>7.7041666666666657</c:v>
                </c:pt>
                <c:pt idx="19">
                  <c:v>11.129166666666665</c:v>
                </c:pt>
                <c:pt idx="20">
                  <c:v>9.0166666666666675</c:v>
                </c:pt>
                <c:pt idx="21">
                  <c:v>8.15</c:v>
                </c:pt>
                <c:pt idx="22">
                  <c:v>4.9958333333333327</c:v>
                </c:pt>
                <c:pt idx="23">
                  <c:v>3.8625000000000003</c:v>
                </c:pt>
                <c:pt idx="24">
                  <c:v>3.8000000000000003</c:v>
                </c:pt>
                <c:pt idx="25">
                  <c:v>3.3374999999999999</c:v>
                </c:pt>
                <c:pt idx="26">
                  <c:v>4.6083333333333334</c:v>
                </c:pt>
                <c:pt idx="27">
                  <c:v>4.9416666666666664</c:v>
                </c:pt>
                <c:pt idx="28">
                  <c:v>5.6916666666666655</c:v>
                </c:pt>
                <c:pt idx="29">
                  <c:v>8.0791666666666675</c:v>
                </c:pt>
                <c:pt idx="30">
                  <c:v>8.2624999999999993</c:v>
                </c:pt>
                <c:pt idx="31">
                  <c:v>11.012499999999998</c:v>
                </c:pt>
                <c:pt idx="32">
                  <c:v>13.529166666666667</c:v>
                </c:pt>
                <c:pt idx="33">
                  <c:v>14.533333333333331</c:v>
                </c:pt>
                <c:pt idx="34">
                  <c:v>12.799999999999997</c:v>
                </c:pt>
                <c:pt idx="35">
                  <c:v>8.0124999999999993</c:v>
                </c:pt>
                <c:pt idx="36">
                  <c:v>8.1374999999999993</c:v>
                </c:pt>
                <c:pt idx="37">
                  <c:v>9.8333333333333339</c:v>
                </c:pt>
                <c:pt idx="38">
                  <c:v>11.674999999999999</c:v>
                </c:pt>
                <c:pt idx="39">
                  <c:v>10.450000000000001</c:v>
                </c:pt>
                <c:pt idx="40">
                  <c:v>9.2624999999999993</c:v>
                </c:pt>
                <c:pt idx="41">
                  <c:v>8.4874999999999989</c:v>
                </c:pt>
                <c:pt idx="42">
                  <c:v>5.7208333333333323</c:v>
                </c:pt>
                <c:pt idx="43">
                  <c:v>7.9041666666666677</c:v>
                </c:pt>
                <c:pt idx="44">
                  <c:v>10.837499999999999</c:v>
                </c:pt>
                <c:pt idx="45">
                  <c:v>8.9416666666666682</c:v>
                </c:pt>
                <c:pt idx="46">
                  <c:v>7.4833333333333334</c:v>
                </c:pt>
                <c:pt idx="47">
                  <c:v>7.1291666666666673</c:v>
                </c:pt>
                <c:pt idx="48">
                  <c:v>7.9083333333333341</c:v>
                </c:pt>
                <c:pt idx="49">
                  <c:v>7.6416666666666648</c:v>
                </c:pt>
                <c:pt idx="50">
                  <c:v>8.1083333333333325</c:v>
                </c:pt>
                <c:pt idx="51">
                  <c:v>9.2708333333333339</c:v>
                </c:pt>
                <c:pt idx="52">
                  <c:v>10.279166666666667</c:v>
                </c:pt>
                <c:pt idx="53">
                  <c:v>8.1166666666666671</c:v>
                </c:pt>
                <c:pt idx="54">
                  <c:v>7.2458333333333345</c:v>
                </c:pt>
                <c:pt idx="55">
                  <c:v>5.4708333333333323</c:v>
                </c:pt>
                <c:pt idx="56">
                  <c:v>6.8583333333333343</c:v>
                </c:pt>
                <c:pt idx="57">
                  <c:v>4.3375000000000012</c:v>
                </c:pt>
                <c:pt idx="58">
                  <c:v>4.0416666666666661</c:v>
                </c:pt>
                <c:pt idx="59">
                  <c:v>1.4208333333333334</c:v>
                </c:pt>
                <c:pt idx="60">
                  <c:v>10.154166666666667</c:v>
                </c:pt>
                <c:pt idx="61">
                  <c:v>11.924999999999999</c:v>
                </c:pt>
                <c:pt idx="62">
                  <c:v>10.766666666666666</c:v>
                </c:pt>
                <c:pt idx="63">
                  <c:v>8.9958333333333318</c:v>
                </c:pt>
                <c:pt idx="64">
                  <c:v>12.608333333333333</c:v>
                </c:pt>
                <c:pt idx="65">
                  <c:v>15.4625</c:v>
                </c:pt>
                <c:pt idx="66">
                  <c:v>11.329166666666671</c:v>
                </c:pt>
                <c:pt idx="67">
                  <c:v>9.8958333333333321</c:v>
                </c:pt>
                <c:pt idx="68">
                  <c:v>9.0833333333333339</c:v>
                </c:pt>
                <c:pt idx="69">
                  <c:v>10.612499999999999</c:v>
                </c:pt>
                <c:pt idx="70">
                  <c:v>13.949999999999998</c:v>
                </c:pt>
                <c:pt idx="71">
                  <c:v>14.112499999999999</c:v>
                </c:pt>
                <c:pt idx="72">
                  <c:v>13.85217391304348</c:v>
                </c:pt>
                <c:pt idx="73">
                  <c:v>10.858333333333334</c:v>
                </c:pt>
                <c:pt idx="74">
                  <c:v>12.937499999999998</c:v>
                </c:pt>
                <c:pt idx="75">
                  <c:v>17.595833333333335</c:v>
                </c:pt>
                <c:pt idx="76">
                  <c:v>17.237500000000001</c:v>
                </c:pt>
                <c:pt idx="77">
                  <c:v>10.262499999999999</c:v>
                </c:pt>
                <c:pt idx="78">
                  <c:v>12.937500000000002</c:v>
                </c:pt>
                <c:pt idx="79">
                  <c:v>14.974999999999996</c:v>
                </c:pt>
                <c:pt idx="80">
                  <c:v>7.7347826086956539</c:v>
                </c:pt>
                <c:pt idx="81">
                  <c:v>9.7041666666666675</c:v>
                </c:pt>
                <c:pt idx="82">
                  <c:v>7.2958333333333352</c:v>
                </c:pt>
                <c:pt idx="83">
                  <c:v>8.9208333333333343</c:v>
                </c:pt>
                <c:pt idx="84">
                  <c:v>14.912500000000003</c:v>
                </c:pt>
                <c:pt idx="85">
                  <c:v>13.283333333333333</c:v>
                </c:pt>
                <c:pt idx="86">
                  <c:v>10.1625</c:v>
                </c:pt>
                <c:pt idx="87">
                  <c:v>7.3958333333333321</c:v>
                </c:pt>
                <c:pt idx="88">
                  <c:v>10.18695652173913</c:v>
                </c:pt>
                <c:pt idx="89">
                  <c:v>15.154166666666667</c:v>
                </c:pt>
                <c:pt idx="90">
                  <c:v>17.066666666666666</c:v>
                </c:pt>
                <c:pt idx="91">
                  <c:v>12.524999999999999</c:v>
                </c:pt>
                <c:pt idx="92">
                  <c:v>12.758333333333335</c:v>
                </c:pt>
                <c:pt idx="93">
                  <c:v>12.970833333333333</c:v>
                </c:pt>
                <c:pt idx="94">
                  <c:v>15.020833333333334</c:v>
                </c:pt>
                <c:pt idx="95">
                  <c:v>15.4625</c:v>
                </c:pt>
                <c:pt idx="96">
                  <c:v>12.179166666666667</c:v>
                </c:pt>
                <c:pt idx="97">
                  <c:v>11.829166666666666</c:v>
                </c:pt>
                <c:pt idx="98">
                  <c:v>12.879166666666668</c:v>
                </c:pt>
                <c:pt idx="99">
                  <c:v>14.333333333333334</c:v>
                </c:pt>
                <c:pt idx="100">
                  <c:v>16.233333333333331</c:v>
                </c:pt>
                <c:pt idx="101">
                  <c:v>18.483333333333334</c:v>
                </c:pt>
                <c:pt idx="102">
                  <c:v>17.333333333333332</c:v>
                </c:pt>
                <c:pt idx="103">
                  <c:v>12.59583333333333</c:v>
                </c:pt>
                <c:pt idx="104">
                  <c:v>14.670833333333334</c:v>
                </c:pt>
                <c:pt idx="105">
                  <c:v>15.025</c:v>
                </c:pt>
                <c:pt idx="106">
                  <c:v>14.295833333333329</c:v>
                </c:pt>
                <c:pt idx="107">
                  <c:v>13.412499999999996</c:v>
                </c:pt>
                <c:pt idx="108">
                  <c:v>15.48333333333334</c:v>
                </c:pt>
                <c:pt idx="109">
                  <c:v>12.762500000000003</c:v>
                </c:pt>
                <c:pt idx="110">
                  <c:v>13.950000000000003</c:v>
                </c:pt>
                <c:pt idx="111">
                  <c:v>14.479166666666666</c:v>
                </c:pt>
                <c:pt idx="112">
                  <c:v>17.633333333333336</c:v>
                </c:pt>
                <c:pt idx="113">
                  <c:v>19.045833333333331</c:v>
                </c:pt>
                <c:pt idx="114">
                  <c:v>20.054166666666671</c:v>
                </c:pt>
                <c:pt idx="115">
                  <c:v>21.616666666666671</c:v>
                </c:pt>
                <c:pt idx="116">
                  <c:v>21.670833333333334</c:v>
                </c:pt>
                <c:pt idx="117">
                  <c:v>19.55</c:v>
                </c:pt>
                <c:pt idx="118">
                  <c:v>17.25</c:v>
                </c:pt>
                <c:pt idx="119">
                  <c:v>16.666666666666668</c:v>
                </c:pt>
                <c:pt idx="120">
                  <c:v>15.845833333333331</c:v>
                </c:pt>
                <c:pt idx="121">
                  <c:v>16.462500000000002</c:v>
                </c:pt>
                <c:pt idx="122">
                  <c:v>18.674999999999997</c:v>
                </c:pt>
                <c:pt idx="123">
                  <c:v>17.054166666666664</c:v>
                </c:pt>
                <c:pt idx="124">
                  <c:v>16.175000000000001</c:v>
                </c:pt>
                <c:pt idx="125">
                  <c:v>16.066666666666666</c:v>
                </c:pt>
                <c:pt idx="126">
                  <c:v>15.908333333333333</c:v>
                </c:pt>
                <c:pt idx="127">
                  <c:v>17.682608695652174</c:v>
                </c:pt>
                <c:pt idx="128">
                  <c:v>17.621739130434783</c:v>
                </c:pt>
                <c:pt idx="129">
                  <c:v>18.716666666666665</c:v>
                </c:pt>
                <c:pt idx="130">
                  <c:v>17.987500000000001</c:v>
                </c:pt>
                <c:pt idx="131">
                  <c:v>16.670833333333334</c:v>
                </c:pt>
                <c:pt idx="132">
                  <c:v>15.720833333333331</c:v>
                </c:pt>
                <c:pt idx="133">
                  <c:v>18.683333333333334</c:v>
                </c:pt>
                <c:pt idx="134">
                  <c:v>22.370833333333334</c:v>
                </c:pt>
                <c:pt idx="135">
                  <c:v>24.616666666666664</c:v>
                </c:pt>
                <c:pt idx="136">
                  <c:v>24.062499999999996</c:v>
                </c:pt>
                <c:pt idx="137">
                  <c:v>24.491666666666671</c:v>
                </c:pt>
                <c:pt idx="138">
                  <c:v>23.349999999999994</c:v>
                </c:pt>
                <c:pt idx="139">
                  <c:v>21.458333333333332</c:v>
                </c:pt>
                <c:pt idx="140">
                  <c:v>20.704166666666662</c:v>
                </c:pt>
                <c:pt idx="141">
                  <c:v>19.550000000000004</c:v>
                </c:pt>
                <c:pt idx="142">
                  <c:v>20.391666666666669</c:v>
                </c:pt>
                <c:pt idx="143">
                  <c:v>21.854166666666661</c:v>
                </c:pt>
                <c:pt idx="144">
                  <c:v>21.3</c:v>
                </c:pt>
                <c:pt idx="145">
                  <c:v>22.095833333333335</c:v>
                </c:pt>
                <c:pt idx="146">
                  <c:v>20.329166666666666</c:v>
                </c:pt>
                <c:pt idx="147">
                  <c:v>20.450000000000003</c:v>
                </c:pt>
                <c:pt idx="148">
                  <c:v>19.833333333333329</c:v>
                </c:pt>
                <c:pt idx="149">
                  <c:v>21.358333333333334</c:v>
                </c:pt>
                <c:pt idx="150">
                  <c:v>21.329166666666662</c:v>
                </c:pt>
                <c:pt idx="151">
                  <c:v>22.529166666666669</c:v>
                </c:pt>
                <c:pt idx="152">
                  <c:v>21.141666666666662</c:v>
                </c:pt>
                <c:pt idx="153">
                  <c:v>20.541666666666664</c:v>
                </c:pt>
                <c:pt idx="154">
                  <c:v>22.174999999999997</c:v>
                </c:pt>
                <c:pt idx="155">
                  <c:v>23.708333333333332</c:v>
                </c:pt>
                <c:pt idx="156">
                  <c:v>25.825000000000003</c:v>
                </c:pt>
                <c:pt idx="157">
                  <c:v>25.754166666666666</c:v>
                </c:pt>
                <c:pt idx="158">
                  <c:v>24.55</c:v>
                </c:pt>
                <c:pt idx="159">
                  <c:v>25.579166666666666</c:v>
                </c:pt>
                <c:pt idx="160">
                  <c:v>24.216666666666669</c:v>
                </c:pt>
                <c:pt idx="161">
                  <c:v>23.912500000000005</c:v>
                </c:pt>
                <c:pt idx="162">
                  <c:v>23.683333333333323</c:v>
                </c:pt>
                <c:pt idx="163">
                  <c:v>22.887499999999999</c:v>
                </c:pt>
                <c:pt idx="164">
                  <c:v>24.095652173913034</c:v>
                </c:pt>
                <c:pt idx="165">
                  <c:v>26.608333333333331</c:v>
                </c:pt>
                <c:pt idx="166">
                  <c:v>24.779166666666665</c:v>
                </c:pt>
                <c:pt idx="167">
                  <c:v>21.491666666666664</c:v>
                </c:pt>
                <c:pt idx="168">
                  <c:v>22.95</c:v>
                </c:pt>
                <c:pt idx="169">
                  <c:v>24.704166666666662</c:v>
                </c:pt>
                <c:pt idx="170">
                  <c:v>25.012499999999999</c:v>
                </c:pt>
                <c:pt idx="171">
                  <c:v>24.979166666666661</c:v>
                </c:pt>
                <c:pt idx="172">
                  <c:v>24.329166666666662</c:v>
                </c:pt>
                <c:pt idx="173">
                  <c:v>22.987500000000001</c:v>
                </c:pt>
                <c:pt idx="174">
                  <c:v>21.912499999999998</c:v>
                </c:pt>
                <c:pt idx="175">
                  <c:v>22.383333333333329</c:v>
                </c:pt>
                <c:pt idx="176">
                  <c:v>24.312499999999996</c:v>
                </c:pt>
                <c:pt idx="177">
                  <c:v>23.866666666666671</c:v>
                </c:pt>
                <c:pt idx="178">
                  <c:v>23.021739130434781</c:v>
                </c:pt>
                <c:pt idx="179">
                  <c:v>23.262499999999999</c:v>
                </c:pt>
                <c:pt idx="180">
                  <c:v>24.875</c:v>
                </c:pt>
                <c:pt idx="181">
                  <c:v>25.1875</c:v>
                </c:pt>
                <c:pt idx="182">
                  <c:v>25.974999999999998</c:v>
                </c:pt>
                <c:pt idx="183">
                  <c:v>27.650000000000002</c:v>
                </c:pt>
                <c:pt idx="184">
                  <c:v>27.979166666666668</c:v>
                </c:pt>
                <c:pt idx="185">
                  <c:v>26.800000000000008</c:v>
                </c:pt>
                <c:pt idx="186">
                  <c:v>25.649999999999995</c:v>
                </c:pt>
                <c:pt idx="187">
                  <c:v>26.266666666666666</c:v>
                </c:pt>
                <c:pt idx="188">
                  <c:v>26.058333333333326</c:v>
                </c:pt>
                <c:pt idx="189">
                  <c:v>25.875</c:v>
                </c:pt>
                <c:pt idx="190">
                  <c:v>26.620833333333337</c:v>
                </c:pt>
                <c:pt idx="191">
                  <c:v>26.829166666666666</c:v>
                </c:pt>
                <c:pt idx="192">
                  <c:v>26.929166666666671</c:v>
                </c:pt>
                <c:pt idx="193">
                  <c:v>27.1875</c:v>
                </c:pt>
                <c:pt idx="194">
                  <c:v>26.004166666666663</c:v>
                </c:pt>
                <c:pt idx="195">
                  <c:v>26.237499999999997</c:v>
                </c:pt>
                <c:pt idx="196">
                  <c:v>25.862499999999997</c:v>
                </c:pt>
                <c:pt idx="197">
                  <c:v>27.337500000000002</c:v>
                </c:pt>
                <c:pt idx="198">
                  <c:v>25.38333333333334</c:v>
                </c:pt>
                <c:pt idx="199">
                  <c:v>25.82083333333334</c:v>
                </c:pt>
                <c:pt idx="200">
                  <c:v>25.529166666666669</c:v>
                </c:pt>
                <c:pt idx="201">
                  <c:v>26.762499999999999</c:v>
                </c:pt>
                <c:pt idx="202">
                  <c:v>27.037500000000005</c:v>
                </c:pt>
                <c:pt idx="203">
                  <c:v>28.841666666666658</c:v>
                </c:pt>
                <c:pt idx="204">
                  <c:v>22.883333333333329</c:v>
                </c:pt>
                <c:pt idx="205">
                  <c:v>24.870833333333334</c:v>
                </c:pt>
                <c:pt idx="206">
                  <c:v>26.104166666666668</c:v>
                </c:pt>
                <c:pt idx="207">
                  <c:v>25.754166666666663</c:v>
                </c:pt>
                <c:pt idx="208">
                  <c:v>25.824999999999992</c:v>
                </c:pt>
                <c:pt idx="209">
                  <c:v>26.429166666666671</c:v>
                </c:pt>
                <c:pt idx="210">
                  <c:v>27.266666666666666</c:v>
                </c:pt>
                <c:pt idx="211">
                  <c:v>27.116666666666664</c:v>
                </c:pt>
                <c:pt idx="212">
                  <c:v>27.900000000000006</c:v>
                </c:pt>
                <c:pt idx="213">
                  <c:v>28.316666666666674</c:v>
                </c:pt>
                <c:pt idx="214">
                  <c:v>27.974999999999994</c:v>
                </c:pt>
                <c:pt idx="215">
                  <c:v>27.945833333333336</c:v>
                </c:pt>
                <c:pt idx="216">
                  <c:v>27.941666666666663</c:v>
                </c:pt>
                <c:pt idx="217">
                  <c:v>27.212500000000002</c:v>
                </c:pt>
                <c:pt idx="218">
                  <c:v>27.783333333333331</c:v>
                </c:pt>
                <c:pt idx="219">
                  <c:v>27.945833333333336</c:v>
                </c:pt>
                <c:pt idx="220">
                  <c:v>27.808333333333341</c:v>
                </c:pt>
                <c:pt idx="221">
                  <c:v>27.266666666666666</c:v>
                </c:pt>
                <c:pt idx="222">
                  <c:v>25.720833333333331</c:v>
                </c:pt>
                <c:pt idx="223">
                  <c:v>25.212500000000006</c:v>
                </c:pt>
                <c:pt idx="224">
                  <c:v>25.258333333333336</c:v>
                </c:pt>
                <c:pt idx="225">
                  <c:v>25.520833333333332</c:v>
                </c:pt>
                <c:pt idx="226">
                  <c:v>26.575000000000003</c:v>
                </c:pt>
                <c:pt idx="227">
                  <c:v>26.070833333333336</c:v>
                </c:pt>
                <c:pt idx="228">
                  <c:v>25.804166666666674</c:v>
                </c:pt>
                <c:pt idx="229">
                  <c:v>27.008333333333326</c:v>
                </c:pt>
                <c:pt idx="230">
                  <c:v>27.870833333333337</c:v>
                </c:pt>
                <c:pt idx="231">
                  <c:v>26.541666666666668</c:v>
                </c:pt>
                <c:pt idx="232">
                  <c:v>25.94583333333334</c:v>
                </c:pt>
                <c:pt idx="233">
                  <c:v>26.541666666666668</c:v>
                </c:pt>
                <c:pt idx="234">
                  <c:v>27.079166666666669</c:v>
                </c:pt>
                <c:pt idx="235">
                  <c:v>26.579166666666669</c:v>
                </c:pt>
                <c:pt idx="236">
                  <c:v>27.091666666666672</c:v>
                </c:pt>
                <c:pt idx="237">
                  <c:v>26.175000000000011</c:v>
                </c:pt>
                <c:pt idx="238">
                  <c:v>26.454166666666666</c:v>
                </c:pt>
                <c:pt idx="239">
                  <c:v>27.620833333333334</c:v>
                </c:pt>
                <c:pt idx="240">
                  <c:v>26.825000000000003</c:v>
                </c:pt>
                <c:pt idx="241">
                  <c:v>26.141666666666669</c:v>
                </c:pt>
                <c:pt idx="242">
                  <c:v>27.033333333333335</c:v>
                </c:pt>
                <c:pt idx="243">
                  <c:v>27.579166666666669</c:v>
                </c:pt>
                <c:pt idx="244">
                  <c:v>27.466666666666665</c:v>
                </c:pt>
                <c:pt idx="245">
                  <c:v>27.104166666666661</c:v>
                </c:pt>
                <c:pt idx="246">
                  <c:v>26.004166666666666</c:v>
                </c:pt>
                <c:pt idx="247">
                  <c:v>25.587500000000006</c:v>
                </c:pt>
                <c:pt idx="248">
                  <c:v>21.762500000000006</c:v>
                </c:pt>
                <c:pt idx="249">
                  <c:v>23.504166666666666</c:v>
                </c:pt>
                <c:pt idx="250">
                  <c:v>24.05</c:v>
                </c:pt>
                <c:pt idx="251">
                  <c:v>23.137500000000003</c:v>
                </c:pt>
                <c:pt idx="252">
                  <c:v>22.220833333333331</c:v>
                </c:pt>
                <c:pt idx="253">
                  <c:v>20.179166666666664</c:v>
                </c:pt>
                <c:pt idx="254">
                  <c:v>21.387500000000003</c:v>
                </c:pt>
                <c:pt idx="255">
                  <c:v>22.908333333333335</c:v>
                </c:pt>
                <c:pt idx="256">
                  <c:v>20.0625</c:v>
                </c:pt>
                <c:pt idx="257">
                  <c:v>22.658333333333331</c:v>
                </c:pt>
                <c:pt idx="258">
                  <c:v>23.691666666666666</c:v>
                </c:pt>
                <c:pt idx="259">
                  <c:v>22.887499999999999</c:v>
                </c:pt>
                <c:pt idx="260">
                  <c:v>21.229166666666668</c:v>
                </c:pt>
                <c:pt idx="261">
                  <c:v>21.700000000000003</c:v>
                </c:pt>
                <c:pt idx="262">
                  <c:v>22.175000000000001</c:v>
                </c:pt>
                <c:pt idx="263">
                  <c:v>22.991666666666671</c:v>
                </c:pt>
                <c:pt idx="264">
                  <c:v>22.504166666666663</c:v>
                </c:pt>
                <c:pt idx="265">
                  <c:v>21.758333333333329</c:v>
                </c:pt>
                <c:pt idx="266">
                  <c:v>21.974999999999998</c:v>
                </c:pt>
                <c:pt idx="267">
                  <c:v>15.787500000000001</c:v>
                </c:pt>
                <c:pt idx="268">
                  <c:v>14.616666666666667</c:v>
                </c:pt>
                <c:pt idx="269">
                  <c:v>16.337500000000002</c:v>
                </c:pt>
                <c:pt idx="270">
                  <c:v>18.716666666666665</c:v>
                </c:pt>
                <c:pt idx="271">
                  <c:v>20.691666666666666</c:v>
                </c:pt>
                <c:pt idx="272">
                  <c:v>19.841666666666665</c:v>
                </c:pt>
                <c:pt idx="273">
                  <c:v>21.725000000000005</c:v>
                </c:pt>
                <c:pt idx="274">
                  <c:v>20.045833333333334</c:v>
                </c:pt>
                <c:pt idx="275">
                  <c:v>20.241666666666667</c:v>
                </c:pt>
                <c:pt idx="276">
                  <c:v>17.683333333333334</c:v>
                </c:pt>
                <c:pt idx="277">
                  <c:v>17.770833333333332</c:v>
                </c:pt>
                <c:pt idx="278">
                  <c:v>17.820833333333336</c:v>
                </c:pt>
                <c:pt idx="279">
                  <c:v>18.354166666666668</c:v>
                </c:pt>
                <c:pt idx="280">
                  <c:v>18.179166666666667</c:v>
                </c:pt>
                <c:pt idx="281">
                  <c:v>17.966666666666665</c:v>
                </c:pt>
                <c:pt idx="282">
                  <c:v>18.150000000000002</c:v>
                </c:pt>
                <c:pt idx="283">
                  <c:v>17.154166666666669</c:v>
                </c:pt>
                <c:pt idx="284">
                  <c:v>19.120833333333334</c:v>
                </c:pt>
                <c:pt idx="285">
                  <c:v>18.708333333333332</c:v>
                </c:pt>
                <c:pt idx="286">
                  <c:v>18.891666666666666</c:v>
                </c:pt>
                <c:pt idx="287">
                  <c:v>18.745833333333334</c:v>
                </c:pt>
                <c:pt idx="288">
                  <c:v>19.283333333333335</c:v>
                </c:pt>
                <c:pt idx="289">
                  <c:v>18.891666666666666</c:v>
                </c:pt>
                <c:pt idx="290">
                  <c:v>19.695833333333333</c:v>
                </c:pt>
                <c:pt idx="291">
                  <c:v>19.224999999999998</c:v>
                </c:pt>
                <c:pt idx="292">
                  <c:v>18.666666666666664</c:v>
                </c:pt>
                <c:pt idx="293">
                  <c:v>16.529166666666665</c:v>
                </c:pt>
                <c:pt idx="294">
                  <c:v>17.275000000000002</c:v>
                </c:pt>
                <c:pt idx="295">
                  <c:v>17.458333333333329</c:v>
                </c:pt>
                <c:pt idx="296">
                  <c:v>17.391666666666669</c:v>
                </c:pt>
                <c:pt idx="297">
                  <c:v>10.966666666666669</c:v>
                </c:pt>
                <c:pt idx="298">
                  <c:v>14.420833333333334</c:v>
                </c:pt>
                <c:pt idx="299">
                  <c:v>16.304166666666667</c:v>
                </c:pt>
                <c:pt idx="300">
                  <c:v>17.254166666666666</c:v>
                </c:pt>
                <c:pt idx="301">
                  <c:v>17.104166666666664</c:v>
                </c:pt>
                <c:pt idx="302">
                  <c:v>16.137499999999999</c:v>
                </c:pt>
                <c:pt idx="303">
                  <c:v>16.787500000000005</c:v>
                </c:pt>
                <c:pt idx="304">
                  <c:v>17.170833333333338</c:v>
                </c:pt>
                <c:pt idx="305">
                  <c:v>17.470833333333335</c:v>
                </c:pt>
                <c:pt idx="306">
                  <c:v>17.379166666666663</c:v>
                </c:pt>
                <c:pt idx="307">
                  <c:v>17.649999999999995</c:v>
                </c:pt>
                <c:pt idx="308">
                  <c:v>16.687500000000004</c:v>
                </c:pt>
                <c:pt idx="309">
                  <c:v>15.812499999999998</c:v>
                </c:pt>
                <c:pt idx="310">
                  <c:v>15.666666666666664</c:v>
                </c:pt>
                <c:pt idx="311">
                  <c:v>14.945833333333333</c:v>
                </c:pt>
                <c:pt idx="312">
                  <c:v>15.129166666666665</c:v>
                </c:pt>
                <c:pt idx="313">
                  <c:v>15.0375</c:v>
                </c:pt>
                <c:pt idx="314">
                  <c:v>14.704166666666664</c:v>
                </c:pt>
                <c:pt idx="315">
                  <c:v>15.004166666666668</c:v>
                </c:pt>
                <c:pt idx="316">
                  <c:v>12.254166666666665</c:v>
                </c:pt>
                <c:pt idx="317">
                  <c:v>10.970833333333333</c:v>
                </c:pt>
                <c:pt idx="318">
                  <c:v>9.6874999999999982</c:v>
                </c:pt>
                <c:pt idx="319">
                  <c:v>9.2333333333333325</c:v>
                </c:pt>
                <c:pt idx="320">
                  <c:v>10.716666666666667</c:v>
                </c:pt>
                <c:pt idx="321">
                  <c:v>12.054166666666667</c:v>
                </c:pt>
                <c:pt idx="322">
                  <c:v>14.691666666666663</c:v>
                </c:pt>
                <c:pt idx="323">
                  <c:v>12</c:v>
                </c:pt>
                <c:pt idx="324">
                  <c:v>14.575000000000001</c:v>
                </c:pt>
                <c:pt idx="325">
                  <c:v>11.887500000000003</c:v>
                </c:pt>
                <c:pt idx="326">
                  <c:v>10.483333333333333</c:v>
                </c:pt>
                <c:pt idx="327">
                  <c:v>10.187499999999998</c:v>
                </c:pt>
                <c:pt idx="328">
                  <c:v>10.187500000000002</c:v>
                </c:pt>
                <c:pt idx="329">
                  <c:v>12.745833333333332</c:v>
                </c:pt>
                <c:pt idx="330">
                  <c:v>16.558333333333334</c:v>
                </c:pt>
                <c:pt idx="331">
                  <c:v>12.287499999999996</c:v>
                </c:pt>
                <c:pt idx="332">
                  <c:v>7.625</c:v>
                </c:pt>
                <c:pt idx="333">
                  <c:v>6.458333333333333</c:v>
                </c:pt>
                <c:pt idx="334">
                  <c:v>5.5375000000000005</c:v>
                </c:pt>
                <c:pt idx="335">
                  <c:v>9.0583333333333353</c:v>
                </c:pt>
                <c:pt idx="336">
                  <c:v>10.883333333333335</c:v>
                </c:pt>
                <c:pt idx="337">
                  <c:v>11.754166666666665</c:v>
                </c:pt>
                <c:pt idx="338">
                  <c:v>10.241666666666667</c:v>
                </c:pt>
                <c:pt idx="339">
                  <c:v>6.5375000000000014</c:v>
                </c:pt>
                <c:pt idx="340">
                  <c:v>5.0041666666666655</c:v>
                </c:pt>
                <c:pt idx="341">
                  <c:v>6.5791666666666657</c:v>
                </c:pt>
                <c:pt idx="342">
                  <c:v>10.716666666666667</c:v>
                </c:pt>
                <c:pt idx="343">
                  <c:v>10.504166666666668</c:v>
                </c:pt>
                <c:pt idx="344">
                  <c:v>7.2083333333333348</c:v>
                </c:pt>
                <c:pt idx="345">
                  <c:v>5.6625000000000005</c:v>
                </c:pt>
                <c:pt idx="346">
                  <c:v>7.1041666666666687</c:v>
                </c:pt>
                <c:pt idx="347">
                  <c:v>9.0666666666666682</c:v>
                </c:pt>
                <c:pt idx="348">
                  <c:v>13</c:v>
                </c:pt>
                <c:pt idx="349">
                  <c:v>13.858333333333333</c:v>
                </c:pt>
                <c:pt idx="350">
                  <c:v>10.666666666666666</c:v>
                </c:pt>
                <c:pt idx="351">
                  <c:v>9.7083333333333339</c:v>
                </c:pt>
                <c:pt idx="352">
                  <c:v>4.4249999999999998</c:v>
                </c:pt>
                <c:pt idx="353">
                  <c:v>4.5041666666666655</c:v>
                </c:pt>
                <c:pt idx="354">
                  <c:v>7.4916666666666671</c:v>
                </c:pt>
                <c:pt idx="355">
                  <c:v>9.5583333333333336</c:v>
                </c:pt>
                <c:pt idx="356">
                  <c:v>10.824999999999998</c:v>
                </c:pt>
                <c:pt idx="357">
                  <c:v>11.341666666666669</c:v>
                </c:pt>
                <c:pt idx="358">
                  <c:v>5.1624999999999988</c:v>
                </c:pt>
                <c:pt idx="359">
                  <c:v>3.2166666666666668</c:v>
                </c:pt>
                <c:pt idx="360">
                  <c:v>4.1291666666666664</c:v>
                </c:pt>
                <c:pt idx="361">
                  <c:v>5.9124999999999988</c:v>
                </c:pt>
                <c:pt idx="362">
                  <c:v>6.5166666666666657</c:v>
                </c:pt>
                <c:pt idx="363">
                  <c:v>5.5041666666666655</c:v>
                </c:pt>
                <c:pt idx="364">
                  <c:v>6.0458333333333343</c:v>
                </c:pt>
                <c:pt idx="365">
                  <c:v>6.008333333333332</c:v>
                </c:pt>
                <c:pt idx="366">
                  <c:v>6.0750000000000002</c:v>
                </c:pt>
                <c:pt idx="367">
                  <c:v>5.4291666666666671</c:v>
                </c:pt>
                <c:pt idx="368">
                  <c:v>3.8791666666666664</c:v>
                </c:pt>
                <c:pt idx="369">
                  <c:v>3.2750000000000004</c:v>
                </c:pt>
                <c:pt idx="370">
                  <c:v>3.25</c:v>
                </c:pt>
                <c:pt idx="371">
                  <c:v>1.9541666666666668</c:v>
                </c:pt>
                <c:pt idx="372">
                  <c:v>0.52499999999999991</c:v>
                </c:pt>
                <c:pt idx="373">
                  <c:v>4.4666666666666659</c:v>
                </c:pt>
                <c:pt idx="374">
                  <c:v>11.529166666666667</c:v>
                </c:pt>
                <c:pt idx="375">
                  <c:v>8.9166666666666661</c:v>
                </c:pt>
                <c:pt idx="376">
                  <c:v>4.4333333333333336</c:v>
                </c:pt>
                <c:pt idx="377">
                  <c:v>3.9250000000000003</c:v>
                </c:pt>
                <c:pt idx="378">
                  <c:v>6.7291666666666652</c:v>
                </c:pt>
                <c:pt idx="379">
                  <c:v>4.2958333333333352</c:v>
                </c:pt>
                <c:pt idx="380">
                  <c:v>4.541666666666667</c:v>
                </c:pt>
                <c:pt idx="381">
                  <c:v>7.3916666666666666</c:v>
                </c:pt>
                <c:pt idx="382">
                  <c:v>8.5125000000000011</c:v>
                </c:pt>
                <c:pt idx="383">
                  <c:v>10.033333333333335</c:v>
                </c:pt>
                <c:pt idx="384">
                  <c:v>10.899999999999999</c:v>
                </c:pt>
                <c:pt idx="385">
                  <c:v>8.2791666666666668</c:v>
                </c:pt>
                <c:pt idx="386">
                  <c:v>7.5</c:v>
                </c:pt>
                <c:pt idx="387">
                  <c:v>10.191666666666666</c:v>
                </c:pt>
                <c:pt idx="388">
                  <c:v>12.787499999999996</c:v>
                </c:pt>
                <c:pt idx="389">
                  <c:v>12.687500000000002</c:v>
                </c:pt>
                <c:pt idx="390">
                  <c:v>11.554166666666667</c:v>
                </c:pt>
                <c:pt idx="391">
                  <c:v>6.8916666666666657</c:v>
                </c:pt>
                <c:pt idx="392">
                  <c:v>8.8791666666666664</c:v>
                </c:pt>
                <c:pt idx="393">
                  <c:v>13.574999999999998</c:v>
                </c:pt>
                <c:pt idx="394">
                  <c:v>14.045833333333333</c:v>
                </c:pt>
                <c:pt idx="395">
                  <c:v>11.633333333333331</c:v>
                </c:pt>
                <c:pt idx="396">
                  <c:v>8.9416666666666664</c:v>
                </c:pt>
                <c:pt idx="397">
                  <c:v>10.562500000000002</c:v>
                </c:pt>
                <c:pt idx="398">
                  <c:v>12.9375</c:v>
                </c:pt>
                <c:pt idx="399">
                  <c:v>13.445833333333331</c:v>
                </c:pt>
                <c:pt idx="400">
                  <c:v>9.8624999999999989</c:v>
                </c:pt>
                <c:pt idx="401">
                  <c:v>8.4458333333333346</c:v>
                </c:pt>
                <c:pt idx="402">
                  <c:v>6.6625000000000005</c:v>
                </c:pt>
                <c:pt idx="403">
                  <c:v>6.7666666666666666</c:v>
                </c:pt>
                <c:pt idx="404">
                  <c:v>5.8791666666666655</c:v>
                </c:pt>
                <c:pt idx="405">
                  <c:v>5.75</c:v>
                </c:pt>
                <c:pt idx="406">
                  <c:v>9.6791666666666689</c:v>
                </c:pt>
                <c:pt idx="407">
                  <c:v>11.904166666666669</c:v>
                </c:pt>
                <c:pt idx="408">
                  <c:v>5.7583333333333337</c:v>
                </c:pt>
                <c:pt idx="409">
                  <c:v>5.8458333333333341</c:v>
                </c:pt>
                <c:pt idx="410">
                  <c:v>5.9208333333333334</c:v>
                </c:pt>
                <c:pt idx="411">
                  <c:v>6.1916666666666655</c:v>
                </c:pt>
                <c:pt idx="412">
                  <c:v>6.7208333333333314</c:v>
                </c:pt>
                <c:pt idx="413">
                  <c:v>6.8416666666666659</c:v>
                </c:pt>
                <c:pt idx="414">
                  <c:v>8.5666666666666682</c:v>
                </c:pt>
                <c:pt idx="415">
                  <c:v>6.2833333333333323</c:v>
                </c:pt>
                <c:pt idx="416">
                  <c:v>7.1541666666666677</c:v>
                </c:pt>
                <c:pt idx="417">
                  <c:v>7.5333333333333341</c:v>
                </c:pt>
                <c:pt idx="418">
                  <c:v>2.7875000000000001</c:v>
                </c:pt>
                <c:pt idx="419">
                  <c:v>2.1083333333333334</c:v>
                </c:pt>
                <c:pt idx="420">
                  <c:v>5.2249999999999996</c:v>
                </c:pt>
                <c:pt idx="421">
                  <c:v>6.3291666666666666</c:v>
                </c:pt>
                <c:pt idx="422">
                  <c:v>4.7041666666666666</c:v>
                </c:pt>
                <c:pt idx="423">
                  <c:v>6.9041666666666677</c:v>
                </c:pt>
                <c:pt idx="424">
                  <c:v>11.104166666666666</c:v>
                </c:pt>
                <c:pt idx="425">
                  <c:v>9.5625000000000018</c:v>
                </c:pt>
                <c:pt idx="426">
                  <c:v>6.325000000000002</c:v>
                </c:pt>
                <c:pt idx="427">
                  <c:v>5.3375000000000012</c:v>
                </c:pt>
                <c:pt idx="428">
                  <c:v>9.4708333333333332</c:v>
                </c:pt>
                <c:pt idx="429">
                  <c:v>12.091666666666667</c:v>
                </c:pt>
                <c:pt idx="430">
                  <c:v>12.0875</c:v>
                </c:pt>
                <c:pt idx="431">
                  <c:v>14.637500000000001</c:v>
                </c:pt>
                <c:pt idx="432">
                  <c:v>13.341666666666667</c:v>
                </c:pt>
                <c:pt idx="433">
                  <c:v>13.279166666666669</c:v>
                </c:pt>
                <c:pt idx="434">
                  <c:v>15.362499999999999</c:v>
                </c:pt>
                <c:pt idx="435">
                  <c:v>11.075000000000001</c:v>
                </c:pt>
                <c:pt idx="436">
                  <c:v>7.0333333333333341</c:v>
                </c:pt>
                <c:pt idx="437">
                  <c:v>7.7916666666666679</c:v>
                </c:pt>
                <c:pt idx="438">
                  <c:v>7.8916666666666666</c:v>
                </c:pt>
                <c:pt idx="439">
                  <c:v>9.8333333333333339</c:v>
                </c:pt>
                <c:pt idx="440">
                  <c:v>12.833333333333334</c:v>
                </c:pt>
                <c:pt idx="441">
                  <c:v>15.908333333333337</c:v>
                </c:pt>
                <c:pt idx="442">
                  <c:v>14.825000000000001</c:v>
                </c:pt>
                <c:pt idx="443">
                  <c:v>10.604166666666666</c:v>
                </c:pt>
                <c:pt idx="444">
                  <c:v>9.1458333333333357</c:v>
                </c:pt>
                <c:pt idx="445">
                  <c:v>9.7291666666666661</c:v>
                </c:pt>
                <c:pt idx="446">
                  <c:v>9.7333333333333325</c:v>
                </c:pt>
                <c:pt idx="447">
                  <c:v>8.1166666666666654</c:v>
                </c:pt>
                <c:pt idx="448">
                  <c:v>8.8583333333333325</c:v>
                </c:pt>
                <c:pt idx="449">
                  <c:v>10.883333333333333</c:v>
                </c:pt>
                <c:pt idx="450">
                  <c:v>9.6124999999999989</c:v>
                </c:pt>
                <c:pt idx="451">
                  <c:v>8.8208333333333346</c:v>
                </c:pt>
                <c:pt idx="452">
                  <c:v>7.5708333333333355</c:v>
                </c:pt>
                <c:pt idx="453">
                  <c:v>8.5208333333333357</c:v>
                </c:pt>
                <c:pt idx="454">
                  <c:v>8.7833333333333332</c:v>
                </c:pt>
                <c:pt idx="455">
                  <c:v>9.6666666666666661</c:v>
                </c:pt>
                <c:pt idx="456">
                  <c:v>9.2999999999999989</c:v>
                </c:pt>
                <c:pt idx="457">
                  <c:v>10.025</c:v>
                </c:pt>
                <c:pt idx="458">
                  <c:v>10.1875</c:v>
                </c:pt>
                <c:pt idx="459">
                  <c:v>11.5375</c:v>
                </c:pt>
                <c:pt idx="460">
                  <c:v>11.241666666666665</c:v>
                </c:pt>
                <c:pt idx="461">
                  <c:v>13.424999999999999</c:v>
                </c:pt>
                <c:pt idx="462">
                  <c:v>16.458333333333332</c:v>
                </c:pt>
                <c:pt idx="463">
                  <c:v>14.32083333333334</c:v>
                </c:pt>
                <c:pt idx="464">
                  <c:v>12.74583333333333</c:v>
                </c:pt>
                <c:pt idx="465">
                  <c:v>13.774999999999999</c:v>
                </c:pt>
                <c:pt idx="466">
                  <c:v>14.745833333333332</c:v>
                </c:pt>
                <c:pt idx="467">
                  <c:v>14.420833333333334</c:v>
                </c:pt>
                <c:pt idx="468">
                  <c:v>13.358333333333334</c:v>
                </c:pt>
                <c:pt idx="469">
                  <c:v>10.3375</c:v>
                </c:pt>
                <c:pt idx="470">
                  <c:v>10.574999999999999</c:v>
                </c:pt>
                <c:pt idx="471">
                  <c:v>10.779166666666667</c:v>
                </c:pt>
                <c:pt idx="472">
                  <c:v>10.249999999999998</c:v>
                </c:pt>
                <c:pt idx="473">
                  <c:v>10.120833333333334</c:v>
                </c:pt>
                <c:pt idx="474">
                  <c:v>8.3208333333333329</c:v>
                </c:pt>
                <c:pt idx="475">
                  <c:v>10.399999999999999</c:v>
                </c:pt>
                <c:pt idx="476">
                  <c:v>10.8375</c:v>
                </c:pt>
                <c:pt idx="477">
                  <c:v>13.141666666666667</c:v>
                </c:pt>
                <c:pt idx="478">
                  <c:v>16.541666666666668</c:v>
                </c:pt>
                <c:pt idx="479">
                  <c:v>17.724999999999998</c:v>
                </c:pt>
                <c:pt idx="480">
                  <c:v>15.362500000000002</c:v>
                </c:pt>
                <c:pt idx="481">
                  <c:v>16.112500000000001</c:v>
                </c:pt>
                <c:pt idx="482">
                  <c:v>18.712499999999995</c:v>
                </c:pt>
                <c:pt idx="483">
                  <c:v>20.679166666666667</c:v>
                </c:pt>
                <c:pt idx="484">
                  <c:v>20.150000000000002</c:v>
                </c:pt>
                <c:pt idx="485">
                  <c:v>18.166666666666668</c:v>
                </c:pt>
                <c:pt idx="486">
                  <c:v>15.141666666666667</c:v>
                </c:pt>
                <c:pt idx="487">
                  <c:v>16.733333333333334</c:v>
                </c:pt>
                <c:pt idx="488">
                  <c:v>19.212499999999995</c:v>
                </c:pt>
                <c:pt idx="489">
                  <c:v>20.075000000000003</c:v>
                </c:pt>
                <c:pt idx="490">
                  <c:v>21.033333333333335</c:v>
                </c:pt>
                <c:pt idx="491">
                  <c:v>15.533333333333339</c:v>
                </c:pt>
                <c:pt idx="492">
                  <c:v>13.191304347826083</c:v>
                </c:pt>
                <c:pt idx="493">
                  <c:v>15.091304347826085</c:v>
                </c:pt>
                <c:pt idx="494">
                  <c:v>15.416666666666666</c:v>
                </c:pt>
                <c:pt idx="495">
                  <c:v>16.333333333333332</c:v>
                </c:pt>
                <c:pt idx="496">
                  <c:v>18.462500000000002</c:v>
                </c:pt>
                <c:pt idx="497">
                  <c:v>18.2</c:v>
                </c:pt>
                <c:pt idx="498">
                  <c:v>19.266666666666666</c:v>
                </c:pt>
                <c:pt idx="499">
                  <c:v>21.575000000000003</c:v>
                </c:pt>
                <c:pt idx="500">
                  <c:v>21.583333333333332</c:v>
                </c:pt>
                <c:pt idx="501">
                  <c:v>18.408333333333331</c:v>
                </c:pt>
                <c:pt idx="502">
                  <c:v>18.275000000000002</c:v>
                </c:pt>
                <c:pt idx="503">
                  <c:v>22.012499999999999</c:v>
                </c:pt>
                <c:pt idx="504">
                  <c:v>23.237500000000001</c:v>
                </c:pt>
                <c:pt idx="505">
                  <c:v>23.341666666666669</c:v>
                </c:pt>
                <c:pt idx="506">
                  <c:v>22.891666666666666</c:v>
                </c:pt>
                <c:pt idx="507">
                  <c:v>22.466666666666665</c:v>
                </c:pt>
                <c:pt idx="508">
                  <c:v>18.808333333333334</c:v>
                </c:pt>
                <c:pt idx="509">
                  <c:v>19.574999999999999</c:v>
                </c:pt>
                <c:pt idx="510">
                  <c:v>21.387499999999999</c:v>
                </c:pt>
                <c:pt idx="511">
                  <c:v>23.508333333333336</c:v>
                </c:pt>
                <c:pt idx="512">
                  <c:v>26.224999999999994</c:v>
                </c:pt>
                <c:pt idx="513">
                  <c:v>25.029166666666665</c:v>
                </c:pt>
                <c:pt idx="514">
                  <c:v>23.966666666666665</c:v>
                </c:pt>
                <c:pt idx="515">
                  <c:v>24.837500000000002</c:v>
                </c:pt>
                <c:pt idx="516">
                  <c:v>23.212500000000002</c:v>
                </c:pt>
                <c:pt idx="517">
                  <c:v>22.295833333333331</c:v>
                </c:pt>
                <c:pt idx="518">
                  <c:v>23.537499999999998</c:v>
                </c:pt>
                <c:pt idx="519">
                  <c:v>22.650000000000006</c:v>
                </c:pt>
                <c:pt idx="520">
                  <c:v>23.091666666666669</c:v>
                </c:pt>
                <c:pt idx="521">
                  <c:v>23.533333333333335</c:v>
                </c:pt>
                <c:pt idx="522">
                  <c:v>24.308333333333334</c:v>
                </c:pt>
                <c:pt idx="523">
                  <c:v>25.125</c:v>
                </c:pt>
                <c:pt idx="524">
                  <c:v>24.758333333333336</c:v>
                </c:pt>
                <c:pt idx="525">
                  <c:v>24.458333333333332</c:v>
                </c:pt>
                <c:pt idx="526">
                  <c:v>23.829166666666666</c:v>
                </c:pt>
                <c:pt idx="527">
                  <c:v>22.566666666666659</c:v>
                </c:pt>
                <c:pt idx="528">
                  <c:v>24.891666666666669</c:v>
                </c:pt>
                <c:pt idx="529">
                  <c:v>25.034782608695654</c:v>
                </c:pt>
                <c:pt idx="530">
                  <c:v>24.937499999999996</c:v>
                </c:pt>
                <c:pt idx="531">
                  <c:v>25.925000000000001</c:v>
                </c:pt>
                <c:pt idx="532">
                  <c:v>26.662500000000005</c:v>
                </c:pt>
                <c:pt idx="533">
                  <c:v>26.712500000000002</c:v>
                </c:pt>
                <c:pt idx="534">
                  <c:v>24.574999999999999</c:v>
                </c:pt>
                <c:pt idx="535">
                  <c:v>23.25</c:v>
                </c:pt>
                <c:pt idx="536">
                  <c:v>23.800000000000008</c:v>
                </c:pt>
                <c:pt idx="537">
                  <c:v>26.429166666666664</c:v>
                </c:pt>
                <c:pt idx="538">
                  <c:v>26.916666666666671</c:v>
                </c:pt>
                <c:pt idx="539">
                  <c:v>27.641666666666669</c:v>
                </c:pt>
                <c:pt idx="540">
                  <c:v>27.670833333333334</c:v>
                </c:pt>
                <c:pt idx="541">
                  <c:v>27.645833333333339</c:v>
                </c:pt>
                <c:pt idx="542">
                  <c:v>27.537499999999994</c:v>
                </c:pt>
                <c:pt idx="543">
                  <c:v>25.939130434782609</c:v>
                </c:pt>
                <c:pt idx="544">
                  <c:v>24.308333333333334</c:v>
                </c:pt>
                <c:pt idx="545">
                  <c:v>22.820833333333336</c:v>
                </c:pt>
                <c:pt idx="546">
                  <c:v>23.708333333333339</c:v>
                </c:pt>
                <c:pt idx="547">
                  <c:v>25.483333333333331</c:v>
                </c:pt>
                <c:pt idx="548">
                  <c:v>26.312500000000004</c:v>
                </c:pt>
                <c:pt idx="549">
                  <c:v>27.029166666666665</c:v>
                </c:pt>
                <c:pt idx="550">
                  <c:v>26.637499999999999</c:v>
                </c:pt>
                <c:pt idx="551">
                  <c:v>25.191666666666666</c:v>
                </c:pt>
                <c:pt idx="552">
                  <c:v>26.487500000000001</c:v>
                </c:pt>
                <c:pt idx="553">
                  <c:v>26.666666666666675</c:v>
                </c:pt>
                <c:pt idx="554">
                  <c:v>27.962500000000006</c:v>
                </c:pt>
                <c:pt idx="555">
                  <c:v>25.025000000000002</c:v>
                </c:pt>
                <c:pt idx="556">
                  <c:v>20.725000000000001</c:v>
                </c:pt>
                <c:pt idx="557">
                  <c:v>21.604166666666668</c:v>
                </c:pt>
                <c:pt idx="558">
                  <c:v>22.741666666666671</c:v>
                </c:pt>
                <c:pt idx="559">
                  <c:v>20.9</c:v>
                </c:pt>
                <c:pt idx="560">
                  <c:v>20.45</c:v>
                </c:pt>
                <c:pt idx="561">
                  <c:v>22.783333333333331</c:v>
                </c:pt>
                <c:pt idx="562">
                  <c:v>23.312499999999996</c:v>
                </c:pt>
                <c:pt idx="563">
                  <c:v>24.833333333333339</c:v>
                </c:pt>
                <c:pt idx="564">
                  <c:v>25.220833333333331</c:v>
                </c:pt>
                <c:pt idx="565">
                  <c:v>25.579166666666662</c:v>
                </c:pt>
                <c:pt idx="566">
                  <c:v>25.791666666666661</c:v>
                </c:pt>
                <c:pt idx="567">
                  <c:v>26.199999999999992</c:v>
                </c:pt>
                <c:pt idx="568">
                  <c:v>26.425000000000001</c:v>
                </c:pt>
                <c:pt idx="569">
                  <c:v>23.029166666666669</c:v>
                </c:pt>
                <c:pt idx="570">
                  <c:v>24.020833333333332</c:v>
                </c:pt>
                <c:pt idx="571">
                  <c:v>25.112500000000001</c:v>
                </c:pt>
                <c:pt idx="572">
                  <c:v>25.679166666666664</c:v>
                </c:pt>
                <c:pt idx="573">
                  <c:v>26.137499999999999</c:v>
                </c:pt>
                <c:pt idx="574">
                  <c:v>26.316666666666666</c:v>
                </c:pt>
                <c:pt idx="575">
                  <c:v>26.066666666666666</c:v>
                </c:pt>
                <c:pt idx="576">
                  <c:v>27.049999999999997</c:v>
                </c:pt>
                <c:pt idx="577">
                  <c:v>27.845833333333342</c:v>
                </c:pt>
                <c:pt idx="578">
                  <c:v>27.091666666666665</c:v>
                </c:pt>
                <c:pt idx="579">
                  <c:v>27.149999999999995</c:v>
                </c:pt>
                <c:pt idx="580">
                  <c:v>25.108333333333334</c:v>
                </c:pt>
                <c:pt idx="581">
                  <c:v>24.4375</c:v>
                </c:pt>
                <c:pt idx="582">
                  <c:v>24.858333333333334</c:v>
                </c:pt>
                <c:pt idx="583">
                  <c:v>25.645833333333339</c:v>
                </c:pt>
                <c:pt idx="584">
                  <c:v>25.920833333333334</c:v>
                </c:pt>
                <c:pt idx="585">
                  <c:v>25.745833333333337</c:v>
                </c:pt>
                <c:pt idx="586">
                  <c:v>26.324999999999992</c:v>
                </c:pt>
                <c:pt idx="587">
                  <c:v>26.316666666666666</c:v>
                </c:pt>
                <c:pt idx="588">
                  <c:v>26.454166666666666</c:v>
                </c:pt>
                <c:pt idx="589">
                  <c:v>25.958333333333332</c:v>
                </c:pt>
                <c:pt idx="590">
                  <c:v>25.508333333333329</c:v>
                </c:pt>
                <c:pt idx="591">
                  <c:v>26.116666666666664</c:v>
                </c:pt>
                <c:pt idx="592">
                  <c:v>24.762499999999999</c:v>
                </c:pt>
                <c:pt idx="593">
                  <c:v>20.937499999999996</c:v>
                </c:pt>
                <c:pt idx="594">
                  <c:v>21.500000000000004</c:v>
                </c:pt>
                <c:pt idx="595">
                  <c:v>22.795833333333338</c:v>
                </c:pt>
                <c:pt idx="596">
                  <c:v>24.112500000000001</c:v>
                </c:pt>
                <c:pt idx="597">
                  <c:v>22.962499999999995</c:v>
                </c:pt>
                <c:pt idx="598">
                  <c:v>25.275000000000002</c:v>
                </c:pt>
                <c:pt idx="599">
                  <c:v>25.750000000000004</c:v>
                </c:pt>
                <c:pt idx="600">
                  <c:v>25.920833333333334</c:v>
                </c:pt>
                <c:pt idx="601">
                  <c:v>26.874999999999989</c:v>
                </c:pt>
                <c:pt idx="602">
                  <c:v>27.162499999999998</c:v>
                </c:pt>
                <c:pt idx="603">
                  <c:v>26.6875</c:v>
                </c:pt>
                <c:pt idx="604">
                  <c:v>25.695833333333329</c:v>
                </c:pt>
                <c:pt idx="605">
                  <c:v>24.787499999999998</c:v>
                </c:pt>
                <c:pt idx="606">
                  <c:v>24.425000000000001</c:v>
                </c:pt>
                <c:pt idx="607">
                  <c:v>23.712500000000002</c:v>
                </c:pt>
                <c:pt idx="608">
                  <c:v>24.329166666666669</c:v>
                </c:pt>
                <c:pt idx="609">
                  <c:v>24.779166666666669</c:v>
                </c:pt>
                <c:pt idx="610">
                  <c:v>25.208333333333329</c:v>
                </c:pt>
                <c:pt idx="611">
                  <c:v>25.208333333333332</c:v>
                </c:pt>
                <c:pt idx="612">
                  <c:v>24.291666666666668</c:v>
                </c:pt>
                <c:pt idx="613">
                  <c:v>23.445833333333336</c:v>
                </c:pt>
                <c:pt idx="614">
                  <c:v>22.754166666666663</c:v>
                </c:pt>
                <c:pt idx="615">
                  <c:v>23.612499999999997</c:v>
                </c:pt>
                <c:pt idx="616">
                  <c:v>23.262500000000003</c:v>
                </c:pt>
                <c:pt idx="617">
                  <c:v>23.824999999999999</c:v>
                </c:pt>
                <c:pt idx="618">
                  <c:v>24.120833333333326</c:v>
                </c:pt>
                <c:pt idx="619">
                  <c:v>23.579166666666666</c:v>
                </c:pt>
                <c:pt idx="620">
                  <c:v>23.204166666666662</c:v>
                </c:pt>
                <c:pt idx="621">
                  <c:v>23.341666666666665</c:v>
                </c:pt>
                <c:pt idx="622">
                  <c:v>22.279166666666669</c:v>
                </c:pt>
                <c:pt idx="623">
                  <c:v>21.441666666666663</c:v>
                </c:pt>
                <c:pt idx="624">
                  <c:v>21.262499999999999</c:v>
                </c:pt>
                <c:pt idx="625">
                  <c:v>23.545833333333331</c:v>
                </c:pt>
                <c:pt idx="626">
                  <c:v>22.895833333333339</c:v>
                </c:pt>
                <c:pt idx="627">
                  <c:v>17.787499999999998</c:v>
                </c:pt>
                <c:pt idx="628">
                  <c:v>16.916666666666668</c:v>
                </c:pt>
                <c:pt idx="629">
                  <c:v>17.329166666666666</c:v>
                </c:pt>
                <c:pt idx="630">
                  <c:v>17.604166666666668</c:v>
                </c:pt>
                <c:pt idx="631">
                  <c:v>20.266666666666662</c:v>
                </c:pt>
                <c:pt idx="632">
                  <c:v>20.558333333333334</c:v>
                </c:pt>
                <c:pt idx="633">
                  <c:v>20.829166666666666</c:v>
                </c:pt>
                <c:pt idx="634">
                  <c:v>20.995833333333334</c:v>
                </c:pt>
                <c:pt idx="635">
                  <c:v>20.112499999999997</c:v>
                </c:pt>
                <c:pt idx="636">
                  <c:v>19.858333333333338</c:v>
                </c:pt>
                <c:pt idx="637">
                  <c:v>20.291666666666668</c:v>
                </c:pt>
                <c:pt idx="638">
                  <c:v>21.912499999999998</c:v>
                </c:pt>
                <c:pt idx="639">
                  <c:v>22.749999999999996</c:v>
                </c:pt>
                <c:pt idx="640">
                  <c:v>23.579166666666666</c:v>
                </c:pt>
                <c:pt idx="641">
                  <c:v>24.820833333333336</c:v>
                </c:pt>
                <c:pt idx="642">
                  <c:v>18.058333333333334</c:v>
                </c:pt>
                <c:pt idx="643">
                  <c:v>16.537499999999998</c:v>
                </c:pt>
                <c:pt idx="644">
                  <c:v>17.416666666666668</c:v>
                </c:pt>
                <c:pt idx="645">
                  <c:v>15.191666666666665</c:v>
                </c:pt>
                <c:pt idx="646">
                  <c:v>17.483333333333334</c:v>
                </c:pt>
                <c:pt idx="647">
                  <c:v>18.179166666666667</c:v>
                </c:pt>
                <c:pt idx="648">
                  <c:v>18.933333333333334</c:v>
                </c:pt>
                <c:pt idx="649">
                  <c:v>19.104166666666664</c:v>
                </c:pt>
                <c:pt idx="650">
                  <c:v>19.258333333333333</c:v>
                </c:pt>
                <c:pt idx="651">
                  <c:v>19.325000000000003</c:v>
                </c:pt>
                <c:pt idx="652">
                  <c:v>18.262500000000003</c:v>
                </c:pt>
                <c:pt idx="653">
                  <c:v>19.225000000000005</c:v>
                </c:pt>
                <c:pt idx="654">
                  <c:v>19.962500000000002</c:v>
                </c:pt>
                <c:pt idx="655">
                  <c:v>19.533333333333335</c:v>
                </c:pt>
                <c:pt idx="656">
                  <c:v>18.587500000000002</c:v>
                </c:pt>
                <c:pt idx="657">
                  <c:v>18.341666666666669</c:v>
                </c:pt>
                <c:pt idx="658">
                  <c:v>19.183333333333334</c:v>
                </c:pt>
                <c:pt idx="659">
                  <c:v>18.066666666666666</c:v>
                </c:pt>
                <c:pt idx="660">
                  <c:v>17.8</c:v>
                </c:pt>
                <c:pt idx="661">
                  <c:v>17.920833333333331</c:v>
                </c:pt>
                <c:pt idx="662">
                  <c:v>17.674999999999997</c:v>
                </c:pt>
                <c:pt idx="663">
                  <c:v>17.937499999999996</c:v>
                </c:pt>
                <c:pt idx="664">
                  <c:v>17.208333333333332</c:v>
                </c:pt>
                <c:pt idx="665">
                  <c:v>17.170833333333331</c:v>
                </c:pt>
                <c:pt idx="666">
                  <c:v>17.070833333333333</c:v>
                </c:pt>
                <c:pt idx="667">
                  <c:v>16.516666666666666</c:v>
                </c:pt>
                <c:pt idx="668">
                  <c:v>16.05833333333333</c:v>
                </c:pt>
                <c:pt idx="669">
                  <c:v>13.141666666666666</c:v>
                </c:pt>
                <c:pt idx="670">
                  <c:v>12.645833333333336</c:v>
                </c:pt>
                <c:pt idx="671">
                  <c:v>14.633333333333333</c:v>
                </c:pt>
                <c:pt idx="672">
                  <c:v>18.704166666666669</c:v>
                </c:pt>
                <c:pt idx="673">
                  <c:v>20.95</c:v>
                </c:pt>
                <c:pt idx="674">
                  <c:v>20.666666666666664</c:v>
                </c:pt>
                <c:pt idx="675">
                  <c:v>19.554166666666667</c:v>
                </c:pt>
                <c:pt idx="676">
                  <c:v>19.220833333333335</c:v>
                </c:pt>
                <c:pt idx="677">
                  <c:v>19.054166666666667</c:v>
                </c:pt>
                <c:pt idx="678">
                  <c:v>18.237499999999997</c:v>
                </c:pt>
                <c:pt idx="679">
                  <c:v>18.974999999999998</c:v>
                </c:pt>
                <c:pt idx="680">
                  <c:v>18.125000000000004</c:v>
                </c:pt>
                <c:pt idx="681">
                  <c:v>20.529166666666669</c:v>
                </c:pt>
                <c:pt idx="682">
                  <c:v>16.975000000000001</c:v>
                </c:pt>
                <c:pt idx="683">
                  <c:v>16.708333333333336</c:v>
                </c:pt>
                <c:pt idx="684">
                  <c:v>16.591666666666665</c:v>
                </c:pt>
                <c:pt idx="685">
                  <c:v>16.904166666666665</c:v>
                </c:pt>
                <c:pt idx="686">
                  <c:v>16.30833333333333</c:v>
                </c:pt>
                <c:pt idx="687">
                  <c:v>16.266666666666666</c:v>
                </c:pt>
                <c:pt idx="688">
                  <c:v>15.558333333333332</c:v>
                </c:pt>
                <c:pt idx="689">
                  <c:v>15.479166666666664</c:v>
                </c:pt>
                <c:pt idx="690">
                  <c:v>14.483333333333334</c:v>
                </c:pt>
                <c:pt idx="691">
                  <c:v>15.204166666666666</c:v>
                </c:pt>
                <c:pt idx="692">
                  <c:v>14.704166666666667</c:v>
                </c:pt>
                <c:pt idx="693">
                  <c:v>15.233333333333334</c:v>
                </c:pt>
                <c:pt idx="694">
                  <c:v>15.579166666666666</c:v>
                </c:pt>
                <c:pt idx="695">
                  <c:v>12.358333333333334</c:v>
                </c:pt>
                <c:pt idx="696">
                  <c:v>15.029166666666669</c:v>
                </c:pt>
                <c:pt idx="697">
                  <c:v>16.375000000000004</c:v>
                </c:pt>
                <c:pt idx="698">
                  <c:v>16.416666666666664</c:v>
                </c:pt>
                <c:pt idx="699">
                  <c:v>9.6208333333333318</c:v>
                </c:pt>
                <c:pt idx="700">
                  <c:v>9.7833333333333314</c:v>
                </c:pt>
                <c:pt idx="701">
                  <c:v>11.091666666666667</c:v>
                </c:pt>
                <c:pt idx="702">
                  <c:v>7.7958333333333316</c:v>
                </c:pt>
                <c:pt idx="703">
                  <c:v>7.7416666666666671</c:v>
                </c:pt>
                <c:pt idx="704">
                  <c:v>8.0500000000000007</c:v>
                </c:pt>
                <c:pt idx="705">
                  <c:v>9.529166666666665</c:v>
                </c:pt>
                <c:pt idx="706">
                  <c:v>9.8541666666666696</c:v>
                </c:pt>
                <c:pt idx="707">
                  <c:v>9.4375</c:v>
                </c:pt>
                <c:pt idx="708">
                  <c:v>10.695833333333333</c:v>
                </c:pt>
                <c:pt idx="709">
                  <c:v>10.533333333333333</c:v>
                </c:pt>
                <c:pt idx="710">
                  <c:v>12.5</c:v>
                </c:pt>
                <c:pt idx="711">
                  <c:v>13.108333333333334</c:v>
                </c:pt>
                <c:pt idx="712">
                  <c:v>14.65416666666667</c:v>
                </c:pt>
                <c:pt idx="713">
                  <c:v>11.33333333333333</c:v>
                </c:pt>
                <c:pt idx="714">
                  <c:v>10.312499999999998</c:v>
                </c:pt>
                <c:pt idx="715">
                  <c:v>11.066666666666668</c:v>
                </c:pt>
                <c:pt idx="716">
                  <c:v>12.012500000000001</c:v>
                </c:pt>
                <c:pt idx="717">
                  <c:v>12.112499999999999</c:v>
                </c:pt>
                <c:pt idx="718">
                  <c:v>12.266666666666666</c:v>
                </c:pt>
                <c:pt idx="719">
                  <c:v>15.016666666666667</c:v>
                </c:pt>
                <c:pt idx="720">
                  <c:v>17.50416666666667</c:v>
                </c:pt>
                <c:pt idx="721">
                  <c:v>15.145833333333336</c:v>
                </c:pt>
                <c:pt idx="722">
                  <c:v>11.5</c:v>
                </c:pt>
                <c:pt idx="723">
                  <c:v>10.049999999999999</c:v>
                </c:pt>
                <c:pt idx="724">
                  <c:v>9.0541666666666654</c:v>
                </c:pt>
                <c:pt idx="725">
                  <c:v>7.5249999999999995</c:v>
                </c:pt>
                <c:pt idx="726">
                  <c:v>5.3999999999999995</c:v>
                </c:pt>
                <c:pt idx="727">
                  <c:v>5.3708333333333336</c:v>
                </c:pt>
                <c:pt idx="728">
                  <c:v>7.804166666666668</c:v>
                </c:pt>
                <c:pt idx="729">
                  <c:v>7.2374999999999998</c:v>
                </c:pt>
                <c:pt idx="730">
                  <c:v>6.970833333333335</c:v>
                </c:pt>
                <c:pt idx="731">
                  <c:v>5.5291666666666677</c:v>
                </c:pt>
                <c:pt idx="732">
                  <c:v>6.3583333333333316</c:v>
                </c:pt>
                <c:pt idx="733">
                  <c:v>7.791666666666667</c:v>
                </c:pt>
                <c:pt idx="734">
                  <c:v>6.6708333333333334</c:v>
                </c:pt>
                <c:pt idx="735">
                  <c:v>7.0250000000000012</c:v>
                </c:pt>
                <c:pt idx="736">
                  <c:v>6.1083333333333343</c:v>
                </c:pt>
                <c:pt idx="737">
                  <c:v>5.6416666666666657</c:v>
                </c:pt>
                <c:pt idx="738">
                  <c:v>5.7875000000000005</c:v>
                </c:pt>
                <c:pt idx="739">
                  <c:v>5.929166666666668</c:v>
                </c:pt>
                <c:pt idx="740">
                  <c:v>8.2083333333333339</c:v>
                </c:pt>
                <c:pt idx="741">
                  <c:v>8.2833333333333314</c:v>
                </c:pt>
                <c:pt idx="742">
                  <c:v>7.7083333333333321</c:v>
                </c:pt>
                <c:pt idx="743">
                  <c:v>7.1708333333333334</c:v>
                </c:pt>
                <c:pt idx="744">
                  <c:v>7.9791666666666679</c:v>
                </c:pt>
                <c:pt idx="745">
                  <c:v>8.6041666666666661</c:v>
                </c:pt>
                <c:pt idx="746">
                  <c:v>8.1666666666666679</c:v>
                </c:pt>
                <c:pt idx="747">
                  <c:v>7.5666666666666655</c:v>
                </c:pt>
                <c:pt idx="748">
                  <c:v>5.958333333333333</c:v>
                </c:pt>
                <c:pt idx="749">
                  <c:v>5.4333333333333336</c:v>
                </c:pt>
                <c:pt idx="750">
                  <c:v>4.0124999999999993</c:v>
                </c:pt>
                <c:pt idx="751">
                  <c:v>5.1708333333333334</c:v>
                </c:pt>
                <c:pt idx="752">
                  <c:v>6.9041666666666659</c:v>
                </c:pt>
                <c:pt idx="753">
                  <c:v>6.0708333333333329</c:v>
                </c:pt>
                <c:pt idx="754">
                  <c:v>8.2083333333333339</c:v>
                </c:pt>
                <c:pt idx="755">
                  <c:v>11.245833333333335</c:v>
                </c:pt>
                <c:pt idx="756">
                  <c:v>12.166666666666664</c:v>
                </c:pt>
                <c:pt idx="757">
                  <c:v>9.0499999999999989</c:v>
                </c:pt>
                <c:pt idx="758">
                  <c:v>11.566666666666665</c:v>
                </c:pt>
                <c:pt idx="759">
                  <c:v>7.208333333333333</c:v>
                </c:pt>
                <c:pt idx="760">
                  <c:v>7.8416666666666659</c:v>
                </c:pt>
                <c:pt idx="761">
                  <c:v>11.316666666666665</c:v>
                </c:pt>
                <c:pt idx="762">
                  <c:v>12.045833333333334</c:v>
                </c:pt>
                <c:pt idx="763">
                  <c:v>13.275</c:v>
                </c:pt>
                <c:pt idx="764">
                  <c:v>13.137500000000003</c:v>
                </c:pt>
                <c:pt idx="765">
                  <c:v>13.491666666666667</c:v>
                </c:pt>
                <c:pt idx="766">
                  <c:v>4.958333333333333</c:v>
                </c:pt>
                <c:pt idx="767">
                  <c:v>4.4625000000000012</c:v>
                </c:pt>
                <c:pt idx="768">
                  <c:v>1.0374999999999999</c:v>
                </c:pt>
                <c:pt idx="769">
                  <c:v>2.6083333333333334</c:v>
                </c:pt>
                <c:pt idx="770">
                  <c:v>5.9166666666666679</c:v>
                </c:pt>
                <c:pt idx="771">
                  <c:v>11.812499999999998</c:v>
                </c:pt>
                <c:pt idx="772">
                  <c:v>8.4291666666666654</c:v>
                </c:pt>
                <c:pt idx="773">
                  <c:v>8.7333333333333361</c:v>
                </c:pt>
                <c:pt idx="774">
                  <c:v>9.7833333333333332</c:v>
                </c:pt>
                <c:pt idx="775">
                  <c:v>9.2750000000000004</c:v>
                </c:pt>
                <c:pt idx="776">
                  <c:v>8.5541666666666654</c:v>
                </c:pt>
                <c:pt idx="777">
                  <c:v>8.0499999999999989</c:v>
                </c:pt>
                <c:pt idx="778">
                  <c:v>7.9291666666666663</c:v>
                </c:pt>
                <c:pt idx="779">
                  <c:v>8.6291666666666664</c:v>
                </c:pt>
                <c:pt idx="780">
                  <c:v>7.9708333333333341</c:v>
                </c:pt>
                <c:pt idx="781">
                  <c:v>7.333333333333333</c:v>
                </c:pt>
                <c:pt idx="782">
                  <c:v>7.208333333333333</c:v>
                </c:pt>
                <c:pt idx="783">
                  <c:v>7.1666666666666652</c:v>
                </c:pt>
                <c:pt idx="784">
                  <c:v>10.341666666666667</c:v>
                </c:pt>
                <c:pt idx="785">
                  <c:v>9.8458333333333332</c:v>
                </c:pt>
                <c:pt idx="786">
                  <c:v>14.620833333333335</c:v>
                </c:pt>
                <c:pt idx="787">
                  <c:v>14.616666666666667</c:v>
                </c:pt>
                <c:pt idx="788">
                  <c:v>10.245833333333332</c:v>
                </c:pt>
                <c:pt idx="789">
                  <c:v>8.4625000000000004</c:v>
                </c:pt>
                <c:pt idx="790">
                  <c:v>7.8416666666666677</c:v>
                </c:pt>
                <c:pt idx="791">
                  <c:v>11.954166666666667</c:v>
                </c:pt>
                <c:pt idx="792">
                  <c:v>15.716666666666663</c:v>
                </c:pt>
                <c:pt idx="793">
                  <c:v>14.516666666666666</c:v>
                </c:pt>
                <c:pt idx="794">
                  <c:v>12.8375</c:v>
                </c:pt>
                <c:pt idx="795">
                  <c:v>11.179166666666667</c:v>
                </c:pt>
                <c:pt idx="796">
                  <c:v>14.625</c:v>
                </c:pt>
                <c:pt idx="797">
                  <c:v>17.445833333333333</c:v>
                </c:pt>
                <c:pt idx="798">
                  <c:v>15.241666666666669</c:v>
                </c:pt>
                <c:pt idx="799">
                  <c:v>10.77083333333333</c:v>
                </c:pt>
                <c:pt idx="800">
                  <c:v>12.387499999999998</c:v>
                </c:pt>
                <c:pt idx="801">
                  <c:v>12.908333333333333</c:v>
                </c:pt>
                <c:pt idx="802">
                  <c:v>12.616666666666665</c:v>
                </c:pt>
                <c:pt idx="803">
                  <c:v>10.691666666666668</c:v>
                </c:pt>
                <c:pt idx="804">
                  <c:v>8.2041666666666675</c:v>
                </c:pt>
                <c:pt idx="805">
                  <c:v>6.508333333333332</c:v>
                </c:pt>
                <c:pt idx="806">
                  <c:v>6.7874999999999988</c:v>
                </c:pt>
                <c:pt idx="807">
                  <c:v>5.991666666666668</c:v>
                </c:pt>
                <c:pt idx="808">
                  <c:v>7.9583333333333348</c:v>
                </c:pt>
                <c:pt idx="809">
                  <c:v>8.2750000000000004</c:v>
                </c:pt>
                <c:pt idx="810">
                  <c:v>9.7333333333333361</c:v>
                </c:pt>
                <c:pt idx="811">
                  <c:v>11.383333333333333</c:v>
                </c:pt>
                <c:pt idx="812">
                  <c:v>9.5374999999999996</c:v>
                </c:pt>
                <c:pt idx="813">
                  <c:v>8.2874999999999996</c:v>
                </c:pt>
                <c:pt idx="814">
                  <c:v>7.6666666666666679</c:v>
                </c:pt>
                <c:pt idx="815">
                  <c:v>8.9708333333333332</c:v>
                </c:pt>
                <c:pt idx="816">
                  <c:v>9.8625000000000007</c:v>
                </c:pt>
                <c:pt idx="817">
                  <c:v>8.9749999999999996</c:v>
                </c:pt>
                <c:pt idx="818">
                  <c:v>9.3708333333333318</c:v>
                </c:pt>
                <c:pt idx="819">
                  <c:v>12.091666666666667</c:v>
                </c:pt>
                <c:pt idx="820">
                  <c:v>9.6041666666666679</c:v>
                </c:pt>
                <c:pt idx="821">
                  <c:v>8.2833333333333332</c:v>
                </c:pt>
                <c:pt idx="822">
                  <c:v>8.4374999999999982</c:v>
                </c:pt>
                <c:pt idx="823">
                  <c:v>7.970833333333335</c:v>
                </c:pt>
                <c:pt idx="824">
                  <c:v>9.7250000000000014</c:v>
                </c:pt>
                <c:pt idx="825">
                  <c:v>10.570833333333335</c:v>
                </c:pt>
                <c:pt idx="826">
                  <c:v>9.5166666666666657</c:v>
                </c:pt>
                <c:pt idx="827">
                  <c:v>10.233333333333334</c:v>
                </c:pt>
                <c:pt idx="828">
                  <c:v>10.087499999999997</c:v>
                </c:pt>
                <c:pt idx="829">
                  <c:v>10.483333333333333</c:v>
                </c:pt>
                <c:pt idx="830">
                  <c:v>10.433333333333334</c:v>
                </c:pt>
                <c:pt idx="831">
                  <c:v>13.083333333333334</c:v>
                </c:pt>
                <c:pt idx="832">
                  <c:v>11.629166666666668</c:v>
                </c:pt>
                <c:pt idx="833">
                  <c:v>11.566666666666665</c:v>
                </c:pt>
                <c:pt idx="834">
                  <c:v>17.170833333333331</c:v>
                </c:pt>
                <c:pt idx="835">
                  <c:v>9.8083333333333336</c:v>
                </c:pt>
                <c:pt idx="836">
                  <c:v>11.3125</c:v>
                </c:pt>
                <c:pt idx="837">
                  <c:v>12.129166666666668</c:v>
                </c:pt>
                <c:pt idx="838">
                  <c:v>14.799999999999999</c:v>
                </c:pt>
                <c:pt idx="839">
                  <c:v>17.170833333333331</c:v>
                </c:pt>
                <c:pt idx="840">
                  <c:v>13.762499999999998</c:v>
                </c:pt>
                <c:pt idx="841">
                  <c:v>10.608333333333336</c:v>
                </c:pt>
                <c:pt idx="842">
                  <c:v>11.012500000000001</c:v>
                </c:pt>
                <c:pt idx="843">
                  <c:v>10.7125</c:v>
                </c:pt>
                <c:pt idx="844">
                  <c:v>11.629166666666668</c:v>
                </c:pt>
                <c:pt idx="845">
                  <c:v>10.337499999999999</c:v>
                </c:pt>
                <c:pt idx="846">
                  <c:v>15.566666666666665</c:v>
                </c:pt>
                <c:pt idx="847">
                  <c:v>16.220833333333335</c:v>
                </c:pt>
                <c:pt idx="848">
                  <c:v>17.375</c:v>
                </c:pt>
                <c:pt idx="849">
                  <c:v>18.612500000000001</c:v>
                </c:pt>
                <c:pt idx="850">
                  <c:v>18.324999999999996</c:v>
                </c:pt>
                <c:pt idx="851">
                  <c:v>17.604545454545452</c:v>
                </c:pt>
                <c:pt idx="852">
                  <c:v>18.658333333333331</c:v>
                </c:pt>
                <c:pt idx="853">
                  <c:v>16.124999999999996</c:v>
                </c:pt>
                <c:pt idx="854">
                  <c:v>13.508333333333335</c:v>
                </c:pt>
                <c:pt idx="855">
                  <c:v>14.475000000000001</c:v>
                </c:pt>
                <c:pt idx="856">
                  <c:v>16.404166666666665</c:v>
                </c:pt>
                <c:pt idx="857">
                  <c:v>12.845833333333333</c:v>
                </c:pt>
                <c:pt idx="858">
                  <c:v>14.417391304347829</c:v>
                </c:pt>
                <c:pt idx="859">
                  <c:v>15.495652173913047</c:v>
                </c:pt>
                <c:pt idx="860">
                  <c:v>17.441666666666666</c:v>
                </c:pt>
                <c:pt idx="861">
                  <c:v>21.695833333333329</c:v>
                </c:pt>
                <c:pt idx="862">
                  <c:v>22.662500000000005</c:v>
                </c:pt>
                <c:pt idx="863">
                  <c:v>17.616666666666671</c:v>
                </c:pt>
                <c:pt idx="864">
                  <c:v>18.204166666666669</c:v>
                </c:pt>
                <c:pt idx="865">
                  <c:v>23.741666666666671</c:v>
                </c:pt>
                <c:pt idx="866">
                  <c:v>25.133333333333336</c:v>
                </c:pt>
                <c:pt idx="867">
                  <c:v>23.333333333333339</c:v>
                </c:pt>
                <c:pt idx="868">
                  <c:v>22.345833333333331</c:v>
                </c:pt>
                <c:pt idx="869">
                  <c:v>23.725000000000005</c:v>
                </c:pt>
                <c:pt idx="870">
                  <c:v>22.620833333333334</c:v>
                </c:pt>
                <c:pt idx="871">
                  <c:v>18.374999999999996</c:v>
                </c:pt>
                <c:pt idx="872">
                  <c:v>13.283333333333333</c:v>
                </c:pt>
                <c:pt idx="873">
                  <c:v>12.52083333333333</c:v>
                </c:pt>
                <c:pt idx="874">
                  <c:v>15.037500000000003</c:v>
                </c:pt>
                <c:pt idx="875">
                  <c:v>15.7125</c:v>
                </c:pt>
                <c:pt idx="876">
                  <c:v>16.158333333333335</c:v>
                </c:pt>
                <c:pt idx="877">
                  <c:v>14.491666666666667</c:v>
                </c:pt>
                <c:pt idx="878">
                  <c:v>15.375000000000002</c:v>
                </c:pt>
                <c:pt idx="879">
                  <c:v>16.420833333333331</c:v>
                </c:pt>
                <c:pt idx="880">
                  <c:v>18.195833333333333</c:v>
                </c:pt>
                <c:pt idx="881">
                  <c:v>19.587499999999999</c:v>
                </c:pt>
                <c:pt idx="882">
                  <c:v>17.579166666666669</c:v>
                </c:pt>
                <c:pt idx="883">
                  <c:v>17.974999999999998</c:v>
                </c:pt>
                <c:pt idx="884">
                  <c:v>17.158333333333335</c:v>
                </c:pt>
                <c:pt idx="885">
                  <c:v>19.962499999999999</c:v>
                </c:pt>
                <c:pt idx="886">
                  <c:v>23.091666666666669</c:v>
                </c:pt>
                <c:pt idx="887">
                  <c:v>25.066666666666674</c:v>
                </c:pt>
                <c:pt idx="888">
                  <c:v>22.504166666666674</c:v>
                </c:pt>
                <c:pt idx="889">
                  <c:v>22.637500000000003</c:v>
                </c:pt>
                <c:pt idx="890">
                  <c:v>24.716666666666669</c:v>
                </c:pt>
                <c:pt idx="891">
                  <c:v>25.050000000000008</c:v>
                </c:pt>
                <c:pt idx="892">
                  <c:v>23.362500000000001</c:v>
                </c:pt>
                <c:pt idx="893">
                  <c:v>22.816666666666663</c:v>
                </c:pt>
                <c:pt idx="894">
                  <c:v>22.220833333333331</c:v>
                </c:pt>
                <c:pt idx="895">
                  <c:v>22.460869565217386</c:v>
                </c:pt>
                <c:pt idx="896">
                  <c:v>23.429166666666664</c:v>
                </c:pt>
                <c:pt idx="897">
                  <c:v>25.2</c:v>
                </c:pt>
                <c:pt idx="898">
                  <c:v>24.825000000000003</c:v>
                </c:pt>
                <c:pt idx="899">
                  <c:v>22.849999999999998</c:v>
                </c:pt>
                <c:pt idx="900">
                  <c:v>21.637499999999999</c:v>
                </c:pt>
                <c:pt idx="901">
                  <c:v>24.033333333333331</c:v>
                </c:pt>
                <c:pt idx="902">
                  <c:v>24.36666666666666</c:v>
                </c:pt>
                <c:pt idx="903">
                  <c:v>23.733333333333331</c:v>
                </c:pt>
                <c:pt idx="904">
                  <c:v>22.754166666666666</c:v>
                </c:pt>
                <c:pt idx="905">
                  <c:v>23.120833333333326</c:v>
                </c:pt>
                <c:pt idx="906">
                  <c:v>24.470833333333335</c:v>
                </c:pt>
                <c:pt idx="907">
                  <c:v>24.3</c:v>
                </c:pt>
                <c:pt idx="908">
                  <c:v>24.629166666666674</c:v>
                </c:pt>
                <c:pt idx="909">
                  <c:v>25.434782608695652</c:v>
                </c:pt>
                <c:pt idx="910">
                  <c:v>25.25</c:v>
                </c:pt>
                <c:pt idx="911">
                  <c:v>24.841666666666669</c:v>
                </c:pt>
                <c:pt idx="912">
                  <c:v>26.770833333333332</c:v>
                </c:pt>
                <c:pt idx="913">
                  <c:v>27.020833333333332</c:v>
                </c:pt>
                <c:pt idx="914">
                  <c:v>27.008333333333336</c:v>
                </c:pt>
                <c:pt idx="915">
                  <c:v>27.079166666666669</c:v>
                </c:pt>
                <c:pt idx="916">
                  <c:v>27.375</c:v>
                </c:pt>
                <c:pt idx="917">
                  <c:v>27.837500000000002</c:v>
                </c:pt>
                <c:pt idx="918">
                  <c:v>27.75</c:v>
                </c:pt>
                <c:pt idx="919">
                  <c:v>23.55</c:v>
                </c:pt>
                <c:pt idx="920">
                  <c:v>23.991666666666664</c:v>
                </c:pt>
                <c:pt idx="921">
                  <c:v>24.112499999999994</c:v>
                </c:pt>
                <c:pt idx="922">
                  <c:v>25.104166666666661</c:v>
                </c:pt>
                <c:pt idx="923">
                  <c:v>25.716666666666669</c:v>
                </c:pt>
                <c:pt idx="924">
                  <c:v>22.025000000000002</c:v>
                </c:pt>
                <c:pt idx="925">
                  <c:v>22.808333333333334</c:v>
                </c:pt>
                <c:pt idx="926">
                  <c:v>21.216666666666669</c:v>
                </c:pt>
                <c:pt idx="927">
                  <c:v>23.158333333333331</c:v>
                </c:pt>
                <c:pt idx="928">
                  <c:v>23.316666666666666</c:v>
                </c:pt>
                <c:pt idx="929">
                  <c:v>25.00833333333334</c:v>
                </c:pt>
                <c:pt idx="930">
                  <c:v>25.783333333333331</c:v>
                </c:pt>
                <c:pt idx="931">
                  <c:v>25.491666666666671</c:v>
                </c:pt>
                <c:pt idx="932">
                  <c:v>24.537499999999998</c:v>
                </c:pt>
                <c:pt idx="933">
                  <c:v>25.291666666666668</c:v>
                </c:pt>
                <c:pt idx="934">
                  <c:v>26.304166666666671</c:v>
                </c:pt>
                <c:pt idx="935">
                  <c:v>23.485714285714288</c:v>
                </c:pt>
              </c:numCache>
            </c:numRef>
          </c:val>
          <c:smooth val="0"/>
          <c:extLst>
            <c:ext xmlns:c16="http://schemas.microsoft.com/office/drawing/2014/chart" uri="{C3380CC4-5D6E-409C-BE32-E72D297353CC}">
              <c16:uniqueId val="{00000003-ED27-4B86-BDC9-289A5869110F}"/>
            </c:ext>
          </c:extLst>
        </c:ser>
        <c:dLbls>
          <c:showLegendKey val="0"/>
          <c:showVal val="0"/>
          <c:showCatName val="0"/>
          <c:showSerName val="0"/>
          <c:showPercent val="0"/>
          <c:showBubbleSize val="0"/>
        </c:dLbls>
        <c:smooth val="0"/>
        <c:axId val="339276895"/>
        <c:axId val="346211247"/>
      </c:lineChart>
      <c:dateAx>
        <c:axId val="3392768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Samplin Date (Days)</a:t>
                </a:r>
              </a:p>
            </c:rich>
          </c:tx>
          <c:layout>
            <c:manualLayout>
              <c:xMode val="edge"/>
              <c:yMode val="edge"/>
              <c:x val="0.3402592684619537"/>
              <c:y val="0.892769695566128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dd/mm/yyyy;@" sourceLinked="0"/>
        <c:majorTickMark val="none"/>
        <c:minorTickMark val="none"/>
        <c:tickLblPos val="low"/>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6211247"/>
        <c:crosses val="autoZero"/>
        <c:auto val="0"/>
        <c:lblOffset val="100"/>
        <c:baseTimeUnit val="days"/>
        <c:majorUnit val="120"/>
        <c:minorUnit val="1"/>
      </c:dateAx>
      <c:valAx>
        <c:axId val="346211247"/>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Temperature</a:t>
                </a:r>
                <a:r>
                  <a:rPr lang="tr-TR" baseline="0"/>
                  <a:t> (°C)</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927689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616363982727966E-2"/>
          <c:y val="5.498625343664084E-2"/>
          <c:w val="0.8556207534290069"/>
          <c:h val="0.65912852495537522"/>
        </c:manualLayout>
      </c:layout>
      <c:lineChart>
        <c:grouping val="standard"/>
        <c:varyColors val="0"/>
        <c:ser>
          <c:idx val="0"/>
          <c:order val="0"/>
          <c:tx>
            <c:strRef>
              <c:f>Sayfa2!$BK$3</c:f>
              <c:strCache>
                <c:ptCount val="1"/>
                <c:pt idx="0">
                  <c:v>Sütun2</c:v>
                </c:pt>
              </c:strCache>
            </c:strRef>
          </c:tx>
          <c:spPr>
            <a:ln w="12700" cap="rnd">
              <a:solidFill>
                <a:schemeClr val="accent1"/>
              </a:solidFill>
              <a:round/>
            </a:ln>
            <a:effectLst/>
          </c:spPr>
          <c:marker>
            <c:symbol val="none"/>
          </c:marker>
          <c:trendline>
            <c:spPr>
              <a:ln w="19050" cap="rnd">
                <a:solidFill>
                  <a:schemeClr val="accent1"/>
                </a:solidFill>
                <a:prstDash val="sysDot"/>
              </a:ln>
              <a:effectLst/>
            </c:spPr>
            <c:trendlineType val="movingAvg"/>
            <c:period val="2"/>
            <c:dispRSqr val="0"/>
            <c:dispEq val="0"/>
          </c:trendline>
          <c:trendline>
            <c:spPr>
              <a:ln w="19050" cap="rnd">
                <a:solidFill>
                  <a:schemeClr val="accent1"/>
                </a:solidFill>
                <a:prstDash val="sysDot"/>
              </a:ln>
              <a:effectLst/>
            </c:spPr>
            <c:trendlineType val="linear"/>
            <c:dispRSqr val="0"/>
            <c:dispEq val="0"/>
          </c:trendline>
          <c:trendline>
            <c:spPr>
              <a:ln w="6350" cap="rnd">
                <a:solidFill>
                  <a:schemeClr val="accent1"/>
                </a:solidFill>
                <a:prstDash val="sysDot"/>
              </a:ln>
              <a:effectLst/>
            </c:spPr>
            <c:trendlineType val="movingAvg"/>
            <c:period val="5"/>
            <c:dispRSqr val="0"/>
            <c:dispEq val="0"/>
          </c:trendline>
          <c:trendline>
            <c:spPr>
              <a:ln w="19050" cap="rnd">
                <a:solidFill>
                  <a:srgbClr val="FF0000"/>
                </a:solidFill>
                <a:prstDash val="sysDot"/>
              </a:ln>
              <a:effectLst/>
            </c:spPr>
            <c:trendlineType val="movingAvg"/>
            <c:period val="5"/>
            <c:dispRSqr val="0"/>
            <c:dispEq val="0"/>
          </c:trendline>
          <c:trendline>
            <c:spPr>
              <a:ln w="19050" cap="rnd">
                <a:solidFill>
                  <a:schemeClr val="accent1"/>
                </a:solidFill>
                <a:prstDash val="sysDot"/>
              </a:ln>
              <a:effectLst/>
            </c:spPr>
            <c:trendlineType val="linear"/>
            <c:dispRSqr val="0"/>
            <c:dispEq val="0"/>
          </c:trendline>
          <c:cat>
            <c:numRef>
              <c:f>Sayfa2!$BJ$4:$BJ$915</c:f>
              <c:numCache>
                <c:formatCode>m/d/yy</c:formatCode>
                <c:ptCount val="912"/>
                <c:pt idx="0">
                  <c:v>43101</c:v>
                </c:pt>
                <c:pt idx="1">
                  <c:v>43102</c:v>
                </c:pt>
                <c:pt idx="2">
                  <c:v>43103</c:v>
                </c:pt>
                <c:pt idx="3">
                  <c:v>43104</c:v>
                </c:pt>
                <c:pt idx="4">
                  <c:v>43105</c:v>
                </c:pt>
                <c:pt idx="5">
                  <c:v>43106</c:v>
                </c:pt>
                <c:pt idx="6">
                  <c:v>43107</c:v>
                </c:pt>
                <c:pt idx="7">
                  <c:v>43108</c:v>
                </c:pt>
                <c:pt idx="8">
                  <c:v>43109</c:v>
                </c:pt>
                <c:pt idx="9">
                  <c:v>43110</c:v>
                </c:pt>
                <c:pt idx="10">
                  <c:v>43111</c:v>
                </c:pt>
                <c:pt idx="11">
                  <c:v>43112</c:v>
                </c:pt>
                <c:pt idx="12">
                  <c:v>43113</c:v>
                </c:pt>
                <c:pt idx="13">
                  <c:v>43114</c:v>
                </c:pt>
                <c:pt idx="14">
                  <c:v>43115</c:v>
                </c:pt>
                <c:pt idx="15">
                  <c:v>43116</c:v>
                </c:pt>
                <c:pt idx="16">
                  <c:v>43117</c:v>
                </c:pt>
                <c:pt idx="17">
                  <c:v>43118</c:v>
                </c:pt>
                <c:pt idx="18">
                  <c:v>43119</c:v>
                </c:pt>
                <c:pt idx="19">
                  <c:v>43120</c:v>
                </c:pt>
                <c:pt idx="20">
                  <c:v>43121</c:v>
                </c:pt>
                <c:pt idx="21">
                  <c:v>43122</c:v>
                </c:pt>
                <c:pt idx="22">
                  <c:v>43123</c:v>
                </c:pt>
                <c:pt idx="23">
                  <c:v>43124</c:v>
                </c:pt>
                <c:pt idx="24">
                  <c:v>43125</c:v>
                </c:pt>
                <c:pt idx="25">
                  <c:v>43126</c:v>
                </c:pt>
                <c:pt idx="26">
                  <c:v>43127</c:v>
                </c:pt>
                <c:pt idx="27">
                  <c:v>43128</c:v>
                </c:pt>
                <c:pt idx="28">
                  <c:v>43129</c:v>
                </c:pt>
                <c:pt idx="29">
                  <c:v>43130</c:v>
                </c:pt>
                <c:pt idx="30">
                  <c:v>43131</c:v>
                </c:pt>
                <c:pt idx="31">
                  <c:v>43132</c:v>
                </c:pt>
                <c:pt idx="32">
                  <c:v>43133</c:v>
                </c:pt>
                <c:pt idx="33">
                  <c:v>43134</c:v>
                </c:pt>
                <c:pt idx="34">
                  <c:v>43135</c:v>
                </c:pt>
                <c:pt idx="35">
                  <c:v>43136</c:v>
                </c:pt>
                <c:pt idx="36">
                  <c:v>43137</c:v>
                </c:pt>
                <c:pt idx="37">
                  <c:v>43138</c:v>
                </c:pt>
                <c:pt idx="38">
                  <c:v>43139</c:v>
                </c:pt>
                <c:pt idx="39">
                  <c:v>43140</c:v>
                </c:pt>
                <c:pt idx="40">
                  <c:v>43141</c:v>
                </c:pt>
                <c:pt idx="41">
                  <c:v>43142</c:v>
                </c:pt>
                <c:pt idx="42">
                  <c:v>43143</c:v>
                </c:pt>
                <c:pt idx="43">
                  <c:v>43144</c:v>
                </c:pt>
                <c:pt idx="44">
                  <c:v>43145</c:v>
                </c:pt>
                <c:pt idx="45">
                  <c:v>43146</c:v>
                </c:pt>
                <c:pt idx="46">
                  <c:v>43147</c:v>
                </c:pt>
                <c:pt idx="47">
                  <c:v>43148</c:v>
                </c:pt>
                <c:pt idx="48">
                  <c:v>43149</c:v>
                </c:pt>
                <c:pt idx="49">
                  <c:v>43150</c:v>
                </c:pt>
                <c:pt idx="50">
                  <c:v>43151</c:v>
                </c:pt>
                <c:pt idx="51">
                  <c:v>43152</c:v>
                </c:pt>
                <c:pt idx="52">
                  <c:v>43153</c:v>
                </c:pt>
                <c:pt idx="53">
                  <c:v>43154</c:v>
                </c:pt>
                <c:pt idx="54">
                  <c:v>43155</c:v>
                </c:pt>
                <c:pt idx="55">
                  <c:v>43156</c:v>
                </c:pt>
                <c:pt idx="56">
                  <c:v>43157</c:v>
                </c:pt>
                <c:pt idx="57">
                  <c:v>43158</c:v>
                </c:pt>
                <c:pt idx="58">
                  <c:v>43159</c:v>
                </c:pt>
                <c:pt idx="59">
                  <c:v>43160</c:v>
                </c:pt>
                <c:pt idx="60">
                  <c:v>43161</c:v>
                </c:pt>
                <c:pt idx="61">
                  <c:v>43162</c:v>
                </c:pt>
                <c:pt idx="62">
                  <c:v>43163</c:v>
                </c:pt>
                <c:pt idx="63">
                  <c:v>43164</c:v>
                </c:pt>
                <c:pt idx="64">
                  <c:v>43165</c:v>
                </c:pt>
                <c:pt idx="65">
                  <c:v>43166</c:v>
                </c:pt>
                <c:pt idx="66">
                  <c:v>43167</c:v>
                </c:pt>
                <c:pt idx="67">
                  <c:v>43168</c:v>
                </c:pt>
                <c:pt idx="68">
                  <c:v>43169</c:v>
                </c:pt>
                <c:pt idx="69">
                  <c:v>43170</c:v>
                </c:pt>
                <c:pt idx="70">
                  <c:v>43171</c:v>
                </c:pt>
                <c:pt idx="71">
                  <c:v>43172</c:v>
                </c:pt>
                <c:pt idx="72">
                  <c:v>43173</c:v>
                </c:pt>
                <c:pt idx="73">
                  <c:v>43174</c:v>
                </c:pt>
                <c:pt idx="74">
                  <c:v>43175</c:v>
                </c:pt>
                <c:pt idx="75">
                  <c:v>43176</c:v>
                </c:pt>
                <c:pt idx="76">
                  <c:v>43177</c:v>
                </c:pt>
                <c:pt idx="77">
                  <c:v>43178</c:v>
                </c:pt>
                <c:pt idx="78">
                  <c:v>43179</c:v>
                </c:pt>
                <c:pt idx="79">
                  <c:v>43180</c:v>
                </c:pt>
                <c:pt idx="80">
                  <c:v>43181</c:v>
                </c:pt>
                <c:pt idx="81">
                  <c:v>43182</c:v>
                </c:pt>
                <c:pt idx="82">
                  <c:v>43183</c:v>
                </c:pt>
                <c:pt idx="83">
                  <c:v>43184</c:v>
                </c:pt>
                <c:pt idx="84">
                  <c:v>43185</c:v>
                </c:pt>
                <c:pt idx="85">
                  <c:v>43186</c:v>
                </c:pt>
                <c:pt idx="86">
                  <c:v>43187</c:v>
                </c:pt>
                <c:pt idx="87">
                  <c:v>43188</c:v>
                </c:pt>
                <c:pt idx="88">
                  <c:v>43189</c:v>
                </c:pt>
                <c:pt idx="89">
                  <c:v>43190</c:v>
                </c:pt>
                <c:pt idx="90">
                  <c:v>43191</c:v>
                </c:pt>
                <c:pt idx="91">
                  <c:v>43192</c:v>
                </c:pt>
                <c:pt idx="92">
                  <c:v>43193</c:v>
                </c:pt>
                <c:pt idx="93">
                  <c:v>43194</c:v>
                </c:pt>
                <c:pt idx="94">
                  <c:v>43195</c:v>
                </c:pt>
                <c:pt idx="95">
                  <c:v>43196</c:v>
                </c:pt>
                <c:pt idx="96">
                  <c:v>43197</c:v>
                </c:pt>
                <c:pt idx="97">
                  <c:v>43198</c:v>
                </c:pt>
                <c:pt idx="98">
                  <c:v>43199</c:v>
                </c:pt>
                <c:pt idx="99">
                  <c:v>43200</c:v>
                </c:pt>
                <c:pt idx="100">
                  <c:v>43201</c:v>
                </c:pt>
                <c:pt idx="101">
                  <c:v>43202</c:v>
                </c:pt>
                <c:pt idx="102">
                  <c:v>43203</c:v>
                </c:pt>
                <c:pt idx="103">
                  <c:v>43204</c:v>
                </c:pt>
                <c:pt idx="104">
                  <c:v>43205</c:v>
                </c:pt>
                <c:pt idx="105">
                  <c:v>43206</c:v>
                </c:pt>
                <c:pt idx="106">
                  <c:v>43207</c:v>
                </c:pt>
                <c:pt idx="107">
                  <c:v>43208</c:v>
                </c:pt>
                <c:pt idx="108">
                  <c:v>43209</c:v>
                </c:pt>
                <c:pt idx="109">
                  <c:v>43210</c:v>
                </c:pt>
                <c:pt idx="110">
                  <c:v>43211</c:v>
                </c:pt>
                <c:pt idx="111">
                  <c:v>43212</c:v>
                </c:pt>
                <c:pt idx="112">
                  <c:v>43213</c:v>
                </c:pt>
                <c:pt idx="113">
                  <c:v>43214</c:v>
                </c:pt>
                <c:pt idx="114">
                  <c:v>43215</c:v>
                </c:pt>
                <c:pt idx="115">
                  <c:v>43216</c:v>
                </c:pt>
                <c:pt idx="116">
                  <c:v>43217</c:v>
                </c:pt>
                <c:pt idx="117">
                  <c:v>43218</c:v>
                </c:pt>
                <c:pt idx="118">
                  <c:v>43219</c:v>
                </c:pt>
                <c:pt idx="119">
                  <c:v>43220</c:v>
                </c:pt>
                <c:pt idx="120">
                  <c:v>43221</c:v>
                </c:pt>
                <c:pt idx="121">
                  <c:v>43222</c:v>
                </c:pt>
                <c:pt idx="122">
                  <c:v>43223</c:v>
                </c:pt>
                <c:pt idx="123">
                  <c:v>43224</c:v>
                </c:pt>
                <c:pt idx="124">
                  <c:v>43225</c:v>
                </c:pt>
                <c:pt idx="125">
                  <c:v>43226</c:v>
                </c:pt>
                <c:pt idx="126">
                  <c:v>43227</c:v>
                </c:pt>
                <c:pt idx="127">
                  <c:v>43228</c:v>
                </c:pt>
                <c:pt idx="128">
                  <c:v>43229</c:v>
                </c:pt>
                <c:pt idx="129">
                  <c:v>43230</c:v>
                </c:pt>
                <c:pt idx="130">
                  <c:v>43231</c:v>
                </c:pt>
                <c:pt idx="131">
                  <c:v>43232</c:v>
                </c:pt>
                <c:pt idx="132">
                  <c:v>43233</c:v>
                </c:pt>
                <c:pt idx="133">
                  <c:v>43234</c:v>
                </c:pt>
                <c:pt idx="134">
                  <c:v>43235</c:v>
                </c:pt>
                <c:pt idx="135">
                  <c:v>43236</c:v>
                </c:pt>
                <c:pt idx="136">
                  <c:v>43237</c:v>
                </c:pt>
                <c:pt idx="137">
                  <c:v>43238</c:v>
                </c:pt>
                <c:pt idx="138">
                  <c:v>43239</c:v>
                </c:pt>
                <c:pt idx="139">
                  <c:v>43240</c:v>
                </c:pt>
                <c:pt idx="140">
                  <c:v>43241</c:v>
                </c:pt>
                <c:pt idx="141">
                  <c:v>43242</c:v>
                </c:pt>
                <c:pt idx="142">
                  <c:v>43243</c:v>
                </c:pt>
                <c:pt idx="143">
                  <c:v>43244</c:v>
                </c:pt>
                <c:pt idx="144">
                  <c:v>43245</c:v>
                </c:pt>
                <c:pt idx="145">
                  <c:v>43246</c:v>
                </c:pt>
                <c:pt idx="146">
                  <c:v>43247</c:v>
                </c:pt>
                <c:pt idx="147">
                  <c:v>43248</c:v>
                </c:pt>
                <c:pt idx="148">
                  <c:v>43249</c:v>
                </c:pt>
                <c:pt idx="149">
                  <c:v>43250</c:v>
                </c:pt>
                <c:pt idx="150">
                  <c:v>43251</c:v>
                </c:pt>
                <c:pt idx="151">
                  <c:v>43252</c:v>
                </c:pt>
                <c:pt idx="152">
                  <c:v>43253</c:v>
                </c:pt>
                <c:pt idx="153">
                  <c:v>43254</c:v>
                </c:pt>
                <c:pt idx="154">
                  <c:v>43255</c:v>
                </c:pt>
                <c:pt idx="155">
                  <c:v>43256</c:v>
                </c:pt>
                <c:pt idx="156">
                  <c:v>43257</c:v>
                </c:pt>
                <c:pt idx="157">
                  <c:v>43258</c:v>
                </c:pt>
                <c:pt idx="158">
                  <c:v>43259</c:v>
                </c:pt>
                <c:pt idx="159">
                  <c:v>43260</c:v>
                </c:pt>
                <c:pt idx="160">
                  <c:v>43261</c:v>
                </c:pt>
                <c:pt idx="161">
                  <c:v>43262</c:v>
                </c:pt>
                <c:pt idx="162">
                  <c:v>43263</c:v>
                </c:pt>
                <c:pt idx="163">
                  <c:v>43264</c:v>
                </c:pt>
                <c:pt idx="164">
                  <c:v>43265</c:v>
                </c:pt>
                <c:pt idx="165">
                  <c:v>43266</c:v>
                </c:pt>
                <c:pt idx="166">
                  <c:v>43267</c:v>
                </c:pt>
                <c:pt idx="167">
                  <c:v>43268</c:v>
                </c:pt>
                <c:pt idx="168">
                  <c:v>43269</c:v>
                </c:pt>
                <c:pt idx="169">
                  <c:v>43270</c:v>
                </c:pt>
                <c:pt idx="170">
                  <c:v>43271</c:v>
                </c:pt>
                <c:pt idx="171">
                  <c:v>43272</c:v>
                </c:pt>
                <c:pt idx="172">
                  <c:v>43273</c:v>
                </c:pt>
                <c:pt idx="173">
                  <c:v>43274</c:v>
                </c:pt>
                <c:pt idx="174">
                  <c:v>43275</c:v>
                </c:pt>
                <c:pt idx="175">
                  <c:v>43276</c:v>
                </c:pt>
                <c:pt idx="176">
                  <c:v>43277</c:v>
                </c:pt>
                <c:pt idx="177">
                  <c:v>43278</c:v>
                </c:pt>
                <c:pt idx="178">
                  <c:v>43279</c:v>
                </c:pt>
                <c:pt idx="179">
                  <c:v>43280</c:v>
                </c:pt>
                <c:pt idx="180">
                  <c:v>43281</c:v>
                </c:pt>
                <c:pt idx="181">
                  <c:v>43282</c:v>
                </c:pt>
                <c:pt idx="182">
                  <c:v>43283</c:v>
                </c:pt>
                <c:pt idx="183">
                  <c:v>43284</c:v>
                </c:pt>
                <c:pt idx="184">
                  <c:v>43285</c:v>
                </c:pt>
                <c:pt idx="185">
                  <c:v>43286</c:v>
                </c:pt>
                <c:pt idx="186">
                  <c:v>43287</c:v>
                </c:pt>
                <c:pt idx="187">
                  <c:v>43288</c:v>
                </c:pt>
                <c:pt idx="188">
                  <c:v>43289</c:v>
                </c:pt>
                <c:pt idx="189">
                  <c:v>43290</c:v>
                </c:pt>
                <c:pt idx="190">
                  <c:v>43291</c:v>
                </c:pt>
                <c:pt idx="191">
                  <c:v>43292</c:v>
                </c:pt>
                <c:pt idx="192">
                  <c:v>43293</c:v>
                </c:pt>
                <c:pt idx="193">
                  <c:v>43294</c:v>
                </c:pt>
                <c:pt idx="194">
                  <c:v>43295</c:v>
                </c:pt>
                <c:pt idx="195">
                  <c:v>43296</c:v>
                </c:pt>
                <c:pt idx="196">
                  <c:v>43297</c:v>
                </c:pt>
                <c:pt idx="197">
                  <c:v>43298</c:v>
                </c:pt>
                <c:pt idx="198">
                  <c:v>43299</c:v>
                </c:pt>
                <c:pt idx="199">
                  <c:v>43300</c:v>
                </c:pt>
                <c:pt idx="200">
                  <c:v>43301</c:v>
                </c:pt>
                <c:pt idx="201">
                  <c:v>43302</c:v>
                </c:pt>
                <c:pt idx="202">
                  <c:v>43303</c:v>
                </c:pt>
                <c:pt idx="203">
                  <c:v>43304</c:v>
                </c:pt>
                <c:pt idx="204">
                  <c:v>43305</c:v>
                </c:pt>
                <c:pt idx="205">
                  <c:v>43306</c:v>
                </c:pt>
                <c:pt idx="206">
                  <c:v>43307</c:v>
                </c:pt>
                <c:pt idx="207">
                  <c:v>43308</c:v>
                </c:pt>
                <c:pt idx="208">
                  <c:v>43309</c:v>
                </c:pt>
                <c:pt idx="209">
                  <c:v>43310</c:v>
                </c:pt>
                <c:pt idx="210">
                  <c:v>43311</c:v>
                </c:pt>
                <c:pt idx="211">
                  <c:v>43312</c:v>
                </c:pt>
                <c:pt idx="212">
                  <c:v>43313</c:v>
                </c:pt>
                <c:pt idx="213">
                  <c:v>43314</c:v>
                </c:pt>
                <c:pt idx="214">
                  <c:v>43315</c:v>
                </c:pt>
                <c:pt idx="215">
                  <c:v>43316</c:v>
                </c:pt>
                <c:pt idx="216">
                  <c:v>43317</c:v>
                </c:pt>
                <c:pt idx="217">
                  <c:v>43318</c:v>
                </c:pt>
                <c:pt idx="218">
                  <c:v>43319</c:v>
                </c:pt>
                <c:pt idx="219">
                  <c:v>43320</c:v>
                </c:pt>
                <c:pt idx="220">
                  <c:v>43321</c:v>
                </c:pt>
                <c:pt idx="221">
                  <c:v>43322</c:v>
                </c:pt>
                <c:pt idx="222">
                  <c:v>43323</c:v>
                </c:pt>
                <c:pt idx="223">
                  <c:v>43324</c:v>
                </c:pt>
                <c:pt idx="224">
                  <c:v>43325</c:v>
                </c:pt>
                <c:pt idx="225">
                  <c:v>43326</c:v>
                </c:pt>
                <c:pt idx="226">
                  <c:v>43327</c:v>
                </c:pt>
                <c:pt idx="227">
                  <c:v>43328</c:v>
                </c:pt>
                <c:pt idx="228">
                  <c:v>43329</c:v>
                </c:pt>
                <c:pt idx="229">
                  <c:v>43330</c:v>
                </c:pt>
                <c:pt idx="230">
                  <c:v>43331</c:v>
                </c:pt>
                <c:pt idx="231">
                  <c:v>43332</c:v>
                </c:pt>
                <c:pt idx="232">
                  <c:v>43333</c:v>
                </c:pt>
                <c:pt idx="233">
                  <c:v>43334</c:v>
                </c:pt>
                <c:pt idx="234">
                  <c:v>43335</c:v>
                </c:pt>
                <c:pt idx="235">
                  <c:v>43336</c:v>
                </c:pt>
                <c:pt idx="236">
                  <c:v>43337</c:v>
                </c:pt>
                <c:pt idx="237">
                  <c:v>43338</c:v>
                </c:pt>
                <c:pt idx="238">
                  <c:v>43339</c:v>
                </c:pt>
                <c:pt idx="239">
                  <c:v>43340</c:v>
                </c:pt>
                <c:pt idx="240">
                  <c:v>43341</c:v>
                </c:pt>
                <c:pt idx="241">
                  <c:v>43342</c:v>
                </c:pt>
                <c:pt idx="242">
                  <c:v>43343</c:v>
                </c:pt>
                <c:pt idx="243">
                  <c:v>43344</c:v>
                </c:pt>
                <c:pt idx="244">
                  <c:v>43345</c:v>
                </c:pt>
                <c:pt idx="245">
                  <c:v>43346</c:v>
                </c:pt>
                <c:pt idx="246">
                  <c:v>43347</c:v>
                </c:pt>
                <c:pt idx="247">
                  <c:v>43348</c:v>
                </c:pt>
                <c:pt idx="248">
                  <c:v>43349</c:v>
                </c:pt>
                <c:pt idx="249">
                  <c:v>43350</c:v>
                </c:pt>
                <c:pt idx="250">
                  <c:v>43351</c:v>
                </c:pt>
                <c:pt idx="251">
                  <c:v>43352</c:v>
                </c:pt>
                <c:pt idx="252">
                  <c:v>43353</c:v>
                </c:pt>
                <c:pt idx="253">
                  <c:v>43354</c:v>
                </c:pt>
                <c:pt idx="254">
                  <c:v>43355</c:v>
                </c:pt>
                <c:pt idx="255">
                  <c:v>43356</c:v>
                </c:pt>
                <c:pt idx="256">
                  <c:v>43357</c:v>
                </c:pt>
                <c:pt idx="257">
                  <c:v>43358</c:v>
                </c:pt>
                <c:pt idx="258">
                  <c:v>43359</c:v>
                </c:pt>
                <c:pt idx="259">
                  <c:v>43360</c:v>
                </c:pt>
                <c:pt idx="260">
                  <c:v>43361</c:v>
                </c:pt>
                <c:pt idx="261">
                  <c:v>43362</c:v>
                </c:pt>
                <c:pt idx="262">
                  <c:v>43363</c:v>
                </c:pt>
                <c:pt idx="263">
                  <c:v>43364</c:v>
                </c:pt>
                <c:pt idx="264">
                  <c:v>43365</c:v>
                </c:pt>
                <c:pt idx="265">
                  <c:v>43366</c:v>
                </c:pt>
                <c:pt idx="266">
                  <c:v>43367</c:v>
                </c:pt>
                <c:pt idx="267">
                  <c:v>43368</c:v>
                </c:pt>
                <c:pt idx="268">
                  <c:v>43369</c:v>
                </c:pt>
                <c:pt idx="269">
                  <c:v>43370</c:v>
                </c:pt>
                <c:pt idx="270">
                  <c:v>43371</c:v>
                </c:pt>
                <c:pt idx="271">
                  <c:v>43372</c:v>
                </c:pt>
                <c:pt idx="272">
                  <c:v>43373</c:v>
                </c:pt>
                <c:pt idx="273">
                  <c:v>43374</c:v>
                </c:pt>
                <c:pt idx="274">
                  <c:v>43375</c:v>
                </c:pt>
                <c:pt idx="275">
                  <c:v>43376</c:v>
                </c:pt>
                <c:pt idx="276">
                  <c:v>43377</c:v>
                </c:pt>
                <c:pt idx="277">
                  <c:v>43378</c:v>
                </c:pt>
                <c:pt idx="278">
                  <c:v>43379</c:v>
                </c:pt>
                <c:pt idx="279">
                  <c:v>43380</c:v>
                </c:pt>
                <c:pt idx="280">
                  <c:v>43381</c:v>
                </c:pt>
                <c:pt idx="281">
                  <c:v>43382</c:v>
                </c:pt>
                <c:pt idx="282">
                  <c:v>43383</c:v>
                </c:pt>
                <c:pt idx="283">
                  <c:v>43384</c:v>
                </c:pt>
                <c:pt idx="284">
                  <c:v>43385</c:v>
                </c:pt>
                <c:pt idx="285">
                  <c:v>43386</c:v>
                </c:pt>
                <c:pt idx="286">
                  <c:v>43387</c:v>
                </c:pt>
                <c:pt idx="287">
                  <c:v>43388</c:v>
                </c:pt>
                <c:pt idx="288">
                  <c:v>43389</c:v>
                </c:pt>
                <c:pt idx="289">
                  <c:v>43390</c:v>
                </c:pt>
                <c:pt idx="290">
                  <c:v>43391</c:v>
                </c:pt>
                <c:pt idx="291">
                  <c:v>43392</c:v>
                </c:pt>
                <c:pt idx="292">
                  <c:v>43393</c:v>
                </c:pt>
                <c:pt idx="293">
                  <c:v>43394</c:v>
                </c:pt>
                <c:pt idx="294">
                  <c:v>43395</c:v>
                </c:pt>
                <c:pt idx="295">
                  <c:v>43396</c:v>
                </c:pt>
                <c:pt idx="296">
                  <c:v>43397</c:v>
                </c:pt>
                <c:pt idx="297">
                  <c:v>43398</c:v>
                </c:pt>
                <c:pt idx="298">
                  <c:v>43399</c:v>
                </c:pt>
                <c:pt idx="299">
                  <c:v>43400</c:v>
                </c:pt>
                <c:pt idx="300">
                  <c:v>43401</c:v>
                </c:pt>
                <c:pt idx="301">
                  <c:v>43402</c:v>
                </c:pt>
                <c:pt idx="302">
                  <c:v>43403</c:v>
                </c:pt>
                <c:pt idx="303">
                  <c:v>43404</c:v>
                </c:pt>
                <c:pt idx="304">
                  <c:v>43405</c:v>
                </c:pt>
                <c:pt idx="305">
                  <c:v>43406</c:v>
                </c:pt>
                <c:pt idx="306">
                  <c:v>43407</c:v>
                </c:pt>
                <c:pt idx="307">
                  <c:v>43408</c:v>
                </c:pt>
                <c:pt idx="308">
                  <c:v>43409</c:v>
                </c:pt>
                <c:pt idx="309">
                  <c:v>43410</c:v>
                </c:pt>
                <c:pt idx="310">
                  <c:v>43411</c:v>
                </c:pt>
                <c:pt idx="311">
                  <c:v>43412</c:v>
                </c:pt>
                <c:pt idx="312">
                  <c:v>43413</c:v>
                </c:pt>
                <c:pt idx="313">
                  <c:v>43414</c:v>
                </c:pt>
                <c:pt idx="314">
                  <c:v>43415</c:v>
                </c:pt>
                <c:pt idx="315">
                  <c:v>43416</c:v>
                </c:pt>
                <c:pt idx="316">
                  <c:v>43417</c:v>
                </c:pt>
                <c:pt idx="317">
                  <c:v>43418</c:v>
                </c:pt>
                <c:pt idx="318">
                  <c:v>43419</c:v>
                </c:pt>
                <c:pt idx="319">
                  <c:v>43420</c:v>
                </c:pt>
                <c:pt idx="320">
                  <c:v>43421</c:v>
                </c:pt>
                <c:pt idx="321">
                  <c:v>43422</c:v>
                </c:pt>
                <c:pt idx="322">
                  <c:v>43423</c:v>
                </c:pt>
                <c:pt idx="323">
                  <c:v>43424</c:v>
                </c:pt>
                <c:pt idx="324">
                  <c:v>43425</c:v>
                </c:pt>
                <c:pt idx="325">
                  <c:v>43426</c:v>
                </c:pt>
                <c:pt idx="326">
                  <c:v>43427</c:v>
                </c:pt>
                <c:pt idx="327">
                  <c:v>43428</c:v>
                </c:pt>
                <c:pt idx="328">
                  <c:v>43429</c:v>
                </c:pt>
                <c:pt idx="329">
                  <c:v>43430</c:v>
                </c:pt>
                <c:pt idx="330">
                  <c:v>43431</c:v>
                </c:pt>
                <c:pt idx="331">
                  <c:v>43432</c:v>
                </c:pt>
                <c:pt idx="332">
                  <c:v>43433</c:v>
                </c:pt>
                <c:pt idx="333">
                  <c:v>43434</c:v>
                </c:pt>
                <c:pt idx="334">
                  <c:v>43435</c:v>
                </c:pt>
                <c:pt idx="335">
                  <c:v>43436</c:v>
                </c:pt>
                <c:pt idx="336">
                  <c:v>43437</c:v>
                </c:pt>
                <c:pt idx="337">
                  <c:v>43438</c:v>
                </c:pt>
                <c:pt idx="338">
                  <c:v>43439</c:v>
                </c:pt>
                <c:pt idx="339">
                  <c:v>43440</c:v>
                </c:pt>
                <c:pt idx="340">
                  <c:v>43441</c:v>
                </c:pt>
                <c:pt idx="341">
                  <c:v>43442</c:v>
                </c:pt>
                <c:pt idx="342">
                  <c:v>43443</c:v>
                </c:pt>
                <c:pt idx="343">
                  <c:v>43444</c:v>
                </c:pt>
                <c:pt idx="344">
                  <c:v>43445</c:v>
                </c:pt>
                <c:pt idx="345">
                  <c:v>43446</c:v>
                </c:pt>
                <c:pt idx="346">
                  <c:v>43447</c:v>
                </c:pt>
                <c:pt idx="347">
                  <c:v>43448</c:v>
                </c:pt>
                <c:pt idx="348">
                  <c:v>43449</c:v>
                </c:pt>
                <c:pt idx="349">
                  <c:v>43450</c:v>
                </c:pt>
                <c:pt idx="350">
                  <c:v>43451</c:v>
                </c:pt>
                <c:pt idx="351">
                  <c:v>43452</c:v>
                </c:pt>
                <c:pt idx="352">
                  <c:v>43453</c:v>
                </c:pt>
                <c:pt idx="353">
                  <c:v>43454</c:v>
                </c:pt>
                <c:pt idx="354">
                  <c:v>43455</c:v>
                </c:pt>
                <c:pt idx="355">
                  <c:v>43456</c:v>
                </c:pt>
                <c:pt idx="356">
                  <c:v>43457</c:v>
                </c:pt>
                <c:pt idx="357">
                  <c:v>43458</c:v>
                </c:pt>
                <c:pt idx="358">
                  <c:v>43459</c:v>
                </c:pt>
                <c:pt idx="359">
                  <c:v>43460</c:v>
                </c:pt>
                <c:pt idx="360">
                  <c:v>43461</c:v>
                </c:pt>
                <c:pt idx="361">
                  <c:v>43462</c:v>
                </c:pt>
                <c:pt idx="362">
                  <c:v>43463</c:v>
                </c:pt>
                <c:pt idx="363">
                  <c:v>43464</c:v>
                </c:pt>
                <c:pt idx="364">
                  <c:v>43465</c:v>
                </c:pt>
                <c:pt idx="365">
                  <c:v>43466</c:v>
                </c:pt>
                <c:pt idx="366">
                  <c:v>43467</c:v>
                </c:pt>
                <c:pt idx="367">
                  <c:v>43468</c:v>
                </c:pt>
                <c:pt idx="368">
                  <c:v>43469</c:v>
                </c:pt>
                <c:pt idx="369">
                  <c:v>43470</c:v>
                </c:pt>
                <c:pt idx="370">
                  <c:v>43471</c:v>
                </c:pt>
                <c:pt idx="371">
                  <c:v>43472</c:v>
                </c:pt>
                <c:pt idx="372">
                  <c:v>43473</c:v>
                </c:pt>
                <c:pt idx="373">
                  <c:v>43474</c:v>
                </c:pt>
                <c:pt idx="374">
                  <c:v>43475</c:v>
                </c:pt>
                <c:pt idx="375">
                  <c:v>43476</c:v>
                </c:pt>
                <c:pt idx="376">
                  <c:v>43477</c:v>
                </c:pt>
                <c:pt idx="377">
                  <c:v>43478</c:v>
                </c:pt>
                <c:pt idx="378">
                  <c:v>43479</c:v>
                </c:pt>
                <c:pt idx="379">
                  <c:v>43480</c:v>
                </c:pt>
                <c:pt idx="380">
                  <c:v>43481</c:v>
                </c:pt>
                <c:pt idx="381">
                  <c:v>43482</c:v>
                </c:pt>
                <c:pt idx="382">
                  <c:v>43483</c:v>
                </c:pt>
                <c:pt idx="383">
                  <c:v>43484</c:v>
                </c:pt>
                <c:pt idx="384">
                  <c:v>43485</c:v>
                </c:pt>
                <c:pt idx="385">
                  <c:v>43486</c:v>
                </c:pt>
                <c:pt idx="386">
                  <c:v>43487</c:v>
                </c:pt>
                <c:pt idx="387">
                  <c:v>43488</c:v>
                </c:pt>
                <c:pt idx="388">
                  <c:v>43489</c:v>
                </c:pt>
                <c:pt idx="389">
                  <c:v>43490</c:v>
                </c:pt>
                <c:pt idx="390">
                  <c:v>43491</c:v>
                </c:pt>
                <c:pt idx="391">
                  <c:v>43492</c:v>
                </c:pt>
                <c:pt idx="392">
                  <c:v>43493</c:v>
                </c:pt>
                <c:pt idx="393">
                  <c:v>43494</c:v>
                </c:pt>
                <c:pt idx="394">
                  <c:v>43495</c:v>
                </c:pt>
                <c:pt idx="395">
                  <c:v>43496</c:v>
                </c:pt>
                <c:pt idx="396">
                  <c:v>43497</c:v>
                </c:pt>
                <c:pt idx="397">
                  <c:v>43498</c:v>
                </c:pt>
                <c:pt idx="398">
                  <c:v>43499</c:v>
                </c:pt>
                <c:pt idx="399">
                  <c:v>43500</c:v>
                </c:pt>
                <c:pt idx="400">
                  <c:v>43501</c:v>
                </c:pt>
                <c:pt idx="401">
                  <c:v>43502</c:v>
                </c:pt>
                <c:pt idx="402">
                  <c:v>43503</c:v>
                </c:pt>
                <c:pt idx="403">
                  <c:v>43504</c:v>
                </c:pt>
                <c:pt idx="404">
                  <c:v>43505</c:v>
                </c:pt>
                <c:pt idx="405">
                  <c:v>43506</c:v>
                </c:pt>
                <c:pt idx="406">
                  <c:v>43507</c:v>
                </c:pt>
                <c:pt idx="407">
                  <c:v>43508</c:v>
                </c:pt>
                <c:pt idx="408">
                  <c:v>43509</c:v>
                </c:pt>
                <c:pt idx="409">
                  <c:v>43510</c:v>
                </c:pt>
                <c:pt idx="410">
                  <c:v>43511</c:v>
                </c:pt>
                <c:pt idx="411">
                  <c:v>43512</c:v>
                </c:pt>
                <c:pt idx="412">
                  <c:v>43513</c:v>
                </c:pt>
                <c:pt idx="413">
                  <c:v>43514</c:v>
                </c:pt>
                <c:pt idx="414">
                  <c:v>43515</c:v>
                </c:pt>
                <c:pt idx="415">
                  <c:v>43516</c:v>
                </c:pt>
                <c:pt idx="416">
                  <c:v>43517</c:v>
                </c:pt>
                <c:pt idx="417">
                  <c:v>43518</c:v>
                </c:pt>
                <c:pt idx="418">
                  <c:v>43519</c:v>
                </c:pt>
                <c:pt idx="419">
                  <c:v>43520</c:v>
                </c:pt>
                <c:pt idx="420">
                  <c:v>43521</c:v>
                </c:pt>
                <c:pt idx="421">
                  <c:v>43522</c:v>
                </c:pt>
                <c:pt idx="422">
                  <c:v>43523</c:v>
                </c:pt>
                <c:pt idx="423">
                  <c:v>43524</c:v>
                </c:pt>
                <c:pt idx="424">
                  <c:v>43525</c:v>
                </c:pt>
                <c:pt idx="425">
                  <c:v>43526</c:v>
                </c:pt>
                <c:pt idx="426">
                  <c:v>43527</c:v>
                </c:pt>
                <c:pt idx="427">
                  <c:v>43528</c:v>
                </c:pt>
                <c:pt idx="428">
                  <c:v>43529</c:v>
                </c:pt>
                <c:pt idx="429">
                  <c:v>43530</c:v>
                </c:pt>
                <c:pt idx="430">
                  <c:v>43531</c:v>
                </c:pt>
                <c:pt idx="431">
                  <c:v>43532</c:v>
                </c:pt>
                <c:pt idx="432">
                  <c:v>43533</c:v>
                </c:pt>
                <c:pt idx="433">
                  <c:v>43534</c:v>
                </c:pt>
                <c:pt idx="434">
                  <c:v>43535</c:v>
                </c:pt>
                <c:pt idx="435">
                  <c:v>43536</c:v>
                </c:pt>
                <c:pt idx="436">
                  <c:v>43537</c:v>
                </c:pt>
                <c:pt idx="437">
                  <c:v>43538</c:v>
                </c:pt>
                <c:pt idx="438">
                  <c:v>43539</c:v>
                </c:pt>
                <c:pt idx="439">
                  <c:v>43540</c:v>
                </c:pt>
                <c:pt idx="440">
                  <c:v>43541</c:v>
                </c:pt>
                <c:pt idx="441">
                  <c:v>43542</c:v>
                </c:pt>
                <c:pt idx="442">
                  <c:v>43543</c:v>
                </c:pt>
                <c:pt idx="443">
                  <c:v>43544</c:v>
                </c:pt>
                <c:pt idx="444">
                  <c:v>43545</c:v>
                </c:pt>
                <c:pt idx="445">
                  <c:v>43546</c:v>
                </c:pt>
                <c:pt idx="446">
                  <c:v>43547</c:v>
                </c:pt>
                <c:pt idx="447">
                  <c:v>43548</c:v>
                </c:pt>
                <c:pt idx="448">
                  <c:v>43549</c:v>
                </c:pt>
                <c:pt idx="449">
                  <c:v>43550</c:v>
                </c:pt>
                <c:pt idx="450">
                  <c:v>43551</c:v>
                </c:pt>
                <c:pt idx="451">
                  <c:v>43552</c:v>
                </c:pt>
                <c:pt idx="452">
                  <c:v>43553</c:v>
                </c:pt>
                <c:pt idx="453">
                  <c:v>43554</c:v>
                </c:pt>
                <c:pt idx="454">
                  <c:v>43555</c:v>
                </c:pt>
                <c:pt idx="455">
                  <c:v>43556</c:v>
                </c:pt>
                <c:pt idx="456">
                  <c:v>43557</c:v>
                </c:pt>
                <c:pt idx="457">
                  <c:v>43558</c:v>
                </c:pt>
                <c:pt idx="458">
                  <c:v>43559</c:v>
                </c:pt>
                <c:pt idx="459">
                  <c:v>43560</c:v>
                </c:pt>
                <c:pt idx="460">
                  <c:v>43561</c:v>
                </c:pt>
                <c:pt idx="461">
                  <c:v>43562</c:v>
                </c:pt>
                <c:pt idx="462">
                  <c:v>43563</c:v>
                </c:pt>
                <c:pt idx="463">
                  <c:v>43564</c:v>
                </c:pt>
                <c:pt idx="464">
                  <c:v>43565</c:v>
                </c:pt>
                <c:pt idx="465">
                  <c:v>43566</c:v>
                </c:pt>
                <c:pt idx="466">
                  <c:v>43567</c:v>
                </c:pt>
                <c:pt idx="467">
                  <c:v>43568</c:v>
                </c:pt>
                <c:pt idx="468">
                  <c:v>43569</c:v>
                </c:pt>
                <c:pt idx="469">
                  <c:v>43570</c:v>
                </c:pt>
                <c:pt idx="470">
                  <c:v>43571</c:v>
                </c:pt>
                <c:pt idx="471">
                  <c:v>43572</c:v>
                </c:pt>
                <c:pt idx="472">
                  <c:v>43573</c:v>
                </c:pt>
                <c:pt idx="473">
                  <c:v>43574</c:v>
                </c:pt>
                <c:pt idx="474">
                  <c:v>43575</c:v>
                </c:pt>
                <c:pt idx="475">
                  <c:v>43576</c:v>
                </c:pt>
                <c:pt idx="476">
                  <c:v>43577</c:v>
                </c:pt>
                <c:pt idx="477">
                  <c:v>43578</c:v>
                </c:pt>
                <c:pt idx="478">
                  <c:v>43579</c:v>
                </c:pt>
                <c:pt idx="479">
                  <c:v>43580</c:v>
                </c:pt>
                <c:pt idx="480">
                  <c:v>43581</c:v>
                </c:pt>
                <c:pt idx="481">
                  <c:v>43582</c:v>
                </c:pt>
                <c:pt idx="482">
                  <c:v>43583</c:v>
                </c:pt>
                <c:pt idx="483">
                  <c:v>43584</c:v>
                </c:pt>
                <c:pt idx="484">
                  <c:v>43585</c:v>
                </c:pt>
                <c:pt idx="485">
                  <c:v>43586</c:v>
                </c:pt>
                <c:pt idx="486">
                  <c:v>43587</c:v>
                </c:pt>
                <c:pt idx="487">
                  <c:v>43588</c:v>
                </c:pt>
                <c:pt idx="488">
                  <c:v>43589</c:v>
                </c:pt>
                <c:pt idx="489">
                  <c:v>43590</c:v>
                </c:pt>
                <c:pt idx="490">
                  <c:v>43591</c:v>
                </c:pt>
                <c:pt idx="491">
                  <c:v>43592</c:v>
                </c:pt>
                <c:pt idx="492">
                  <c:v>43593</c:v>
                </c:pt>
                <c:pt idx="493">
                  <c:v>43594</c:v>
                </c:pt>
                <c:pt idx="494">
                  <c:v>43595</c:v>
                </c:pt>
                <c:pt idx="495">
                  <c:v>43596</c:v>
                </c:pt>
                <c:pt idx="496">
                  <c:v>43597</c:v>
                </c:pt>
                <c:pt idx="497">
                  <c:v>43598</c:v>
                </c:pt>
                <c:pt idx="498">
                  <c:v>43599</c:v>
                </c:pt>
                <c:pt idx="499">
                  <c:v>43600</c:v>
                </c:pt>
                <c:pt idx="500">
                  <c:v>43601</c:v>
                </c:pt>
                <c:pt idx="501">
                  <c:v>43602</c:v>
                </c:pt>
                <c:pt idx="502">
                  <c:v>43603</c:v>
                </c:pt>
                <c:pt idx="503">
                  <c:v>43604</c:v>
                </c:pt>
                <c:pt idx="504">
                  <c:v>43605</c:v>
                </c:pt>
                <c:pt idx="505">
                  <c:v>43606</c:v>
                </c:pt>
                <c:pt idx="506">
                  <c:v>43607</c:v>
                </c:pt>
                <c:pt idx="507">
                  <c:v>43608</c:v>
                </c:pt>
                <c:pt idx="508">
                  <c:v>43609</c:v>
                </c:pt>
                <c:pt idx="509">
                  <c:v>43610</c:v>
                </c:pt>
                <c:pt idx="510">
                  <c:v>43611</c:v>
                </c:pt>
                <c:pt idx="511">
                  <c:v>43612</c:v>
                </c:pt>
                <c:pt idx="512">
                  <c:v>43613</c:v>
                </c:pt>
                <c:pt idx="513">
                  <c:v>43614</c:v>
                </c:pt>
                <c:pt idx="514">
                  <c:v>43615</c:v>
                </c:pt>
                <c:pt idx="515">
                  <c:v>43616</c:v>
                </c:pt>
                <c:pt idx="516">
                  <c:v>43617</c:v>
                </c:pt>
                <c:pt idx="517">
                  <c:v>43618</c:v>
                </c:pt>
                <c:pt idx="518">
                  <c:v>43619</c:v>
                </c:pt>
                <c:pt idx="519">
                  <c:v>43620</c:v>
                </c:pt>
                <c:pt idx="520">
                  <c:v>43621</c:v>
                </c:pt>
                <c:pt idx="521">
                  <c:v>43622</c:v>
                </c:pt>
                <c:pt idx="522">
                  <c:v>43623</c:v>
                </c:pt>
                <c:pt idx="523">
                  <c:v>43624</c:v>
                </c:pt>
                <c:pt idx="524">
                  <c:v>43625</c:v>
                </c:pt>
                <c:pt idx="525">
                  <c:v>43626</c:v>
                </c:pt>
                <c:pt idx="526">
                  <c:v>43627</c:v>
                </c:pt>
                <c:pt idx="527">
                  <c:v>43628</c:v>
                </c:pt>
                <c:pt idx="528">
                  <c:v>43629</c:v>
                </c:pt>
                <c:pt idx="529">
                  <c:v>43630</c:v>
                </c:pt>
                <c:pt idx="530">
                  <c:v>43631</c:v>
                </c:pt>
                <c:pt idx="531">
                  <c:v>43632</c:v>
                </c:pt>
                <c:pt idx="532">
                  <c:v>43633</c:v>
                </c:pt>
                <c:pt idx="533">
                  <c:v>43634</c:v>
                </c:pt>
                <c:pt idx="534">
                  <c:v>43635</c:v>
                </c:pt>
                <c:pt idx="535">
                  <c:v>43636</c:v>
                </c:pt>
                <c:pt idx="536">
                  <c:v>43637</c:v>
                </c:pt>
                <c:pt idx="537">
                  <c:v>43638</c:v>
                </c:pt>
                <c:pt idx="538">
                  <c:v>43639</c:v>
                </c:pt>
                <c:pt idx="539">
                  <c:v>43640</c:v>
                </c:pt>
                <c:pt idx="540">
                  <c:v>43641</c:v>
                </c:pt>
                <c:pt idx="541">
                  <c:v>43642</c:v>
                </c:pt>
                <c:pt idx="542">
                  <c:v>43643</c:v>
                </c:pt>
                <c:pt idx="543">
                  <c:v>43644</c:v>
                </c:pt>
                <c:pt idx="544">
                  <c:v>43645</c:v>
                </c:pt>
                <c:pt idx="545">
                  <c:v>43646</c:v>
                </c:pt>
                <c:pt idx="546">
                  <c:v>43647</c:v>
                </c:pt>
                <c:pt idx="547">
                  <c:v>43648</c:v>
                </c:pt>
                <c:pt idx="548">
                  <c:v>43649</c:v>
                </c:pt>
                <c:pt idx="549">
                  <c:v>43650</c:v>
                </c:pt>
                <c:pt idx="550">
                  <c:v>43651</c:v>
                </c:pt>
                <c:pt idx="551">
                  <c:v>43652</c:v>
                </c:pt>
                <c:pt idx="552">
                  <c:v>43653</c:v>
                </c:pt>
                <c:pt idx="553">
                  <c:v>43654</c:v>
                </c:pt>
                <c:pt idx="554">
                  <c:v>43655</c:v>
                </c:pt>
                <c:pt idx="555">
                  <c:v>43656</c:v>
                </c:pt>
                <c:pt idx="556">
                  <c:v>43657</c:v>
                </c:pt>
                <c:pt idx="557">
                  <c:v>43658</c:v>
                </c:pt>
                <c:pt idx="558">
                  <c:v>43659</c:v>
                </c:pt>
                <c:pt idx="559">
                  <c:v>43660</c:v>
                </c:pt>
                <c:pt idx="560">
                  <c:v>43661</c:v>
                </c:pt>
                <c:pt idx="561">
                  <c:v>43662</c:v>
                </c:pt>
                <c:pt idx="562">
                  <c:v>43663</c:v>
                </c:pt>
                <c:pt idx="563">
                  <c:v>43664</c:v>
                </c:pt>
                <c:pt idx="564">
                  <c:v>43665</c:v>
                </c:pt>
                <c:pt idx="565">
                  <c:v>43666</c:v>
                </c:pt>
                <c:pt idx="566">
                  <c:v>43667</c:v>
                </c:pt>
                <c:pt idx="567">
                  <c:v>43668</c:v>
                </c:pt>
                <c:pt idx="568">
                  <c:v>43669</c:v>
                </c:pt>
                <c:pt idx="569">
                  <c:v>43670</c:v>
                </c:pt>
                <c:pt idx="570">
                  <c:v>43671</c:v>
                </c:pt>
                <c:pt idx="571">
                  <c:v>43672</c:v>
                </c:pt>
                <c:pt idx="572">
                  <c:v>43673</c:v>
                </c:pt>
                <c:pt idx="573">
                  <c:v>43674</c:v>
                </c:pt>
                <c:pt idx="574">
                  <c:v>43675</c:v>
                </c:pt>
                <c:pt idx="575">
                  <c:v>43676</c:v>
                </c:pt>
                <c:pt idx="576">
                  <c:v>43677</c:v>
                </c:pt>
                <c:pt idx="577">
                  <c:v>43678</c:v>
                </c:pt>
                <c:pt idx="578">
                  <c:v>43679</c:v>
                </c:pt>
                <c:pt idx="579">
                  <c:v>43680</c:v>
                </c:pt>
                <c:pt idx="580">
                  <c:v>43681</c:v>
                </c:pt>
                <c:pt idx="581">
                  <c:v>43682</c:v>
                </c:pt>
                <c:pt idx="582">
                  <c:v>43683</c:v>
                </c:pt>
                <c:pt idx="583">
                  <c:v>43684</c:v>
                </c:pt>
                <c:pt idx="584">
                  <c:v>43685</c:v>
                </c:pt>
                <c:pt idx="585">
                  <c:v>43686</c:v>
                </c:pt>
                <c:pt idx="586">
                  <c:v>43687</c:v>
                </c:pt>
                <c:pt idx="587">
                  <c:v>43688</c:v>
                </c:pt>
                <c:pt idx="588">
                  <c:v>43689</c:v>
                </c:pt>
                <c:pt idx="589">
                  <c:v>43690</c:v>
                </c:pt>
                <c:pt idx="590">
                  <c:v>43691</c:v>
                </c:pt>
                <c:pt idx="591">
                  <c:v>43692</c:v>
                </c:pt>
                <c:pt idx="592">
                  <c:v>43693</c:v>
                </c:pt>
                <c:pt idx="593">
                  <c:v>43694</c:v>
                </c:pt>
                <c:pt idx="594">
                  <c:v>43695</c:v>
                </c:pt>
                <c:pt idx="595">
                  <c:v>43696</c:v>
                </c:pt>
                <c:pt idx="596">
                  <c:v>43697</c:v>
                </c:pt>
                <c:pt idx="597">
                  <c:v>43698</c:v>
                </c:pt>
                <c:pt idx="598">
                  <c:v>43699</c:v>
                </c:pt>
                <c:pt idx="599">
                  <c:v>43700</c:v>
                </c:pt>
                <c:pt idx="600">
                  <c:v>43701</c:v>
                </c:pt>
                <c:pt idx="601">
                  <c:v>43702</c:v>
                </c:pt>
                <c:pt idx="602">
                  <c:v>43703</c:v>
                </c:pt>
                <c:pt idx="603">
                  <c:v>43704</c:v>
                </c:pt>
                <c:pt idx="604">
                  <c:v>43705</c:v>
                </c:pt>
                <c:pt idx="605">
                  <c:v>43706</c:v>
                </c:pt>
                <c:pt idx="606">
                  <c:v>43707</c:v>
                </c:pt>
                <c:pt idx="607">
                  <c:v>43708</c:v>
                </c:pt>
                <c:pt idx="608">
                  <c:v>43709</c:v>
                </c:pt>
                <c:pt idx="609">
                  <c:v>43710</c:v>
                </c:pt>
                <c:pt idx="610">
                  <c:v>43711</c:v>
                </c:pt>
                <c:pt idx="611">
                  <c:v>43712</c:v>
                </c:pt>
                <c:pt idx="612">
                  <c:v>43713</c:v>
                </c:pt>
                <c:pt idx="613">
                  <c:v>43714</c:v>
                </c:pt>
                <c:pt idx="614">
                  <c:v>43715</c:v>
                </c:pt>
                <c:pt idx="615">
                  <c:v>43716</c:v>
                </c:pt>
                <c:pt idx="616">
                  <c:v>43717</c:v>
                </c:pt>
                <c:pt idx="617">
                  <c:v>43718</c:v>
                </c:pt>
                <c:pt idx="618">
                  <c:v>43719</c:v>
                </c:pt>
                <c:pt idx="619">
                  <c:v>43720</c:v>
                </c:pt>
                <c:pt idx="620">
                  <c:v>43721</c:v>
                </c:pt>
                <c:pt idx="621">
                  <c:v>43722</c:v>
                </c:pt>
                <c:pt idx="622">
                  <c:v>43723</c:v>
                </c:pt>
                <c:pt idx="623">
                  <c:v>43724</c:v>
                </c:pt>
                <c:pt idx="624">
                  <c:v>43725</c:v>
                </c:pt>
                <c:pt idx="625">
                  <c:v>43726</c:v>
                </c:pt>
                <c:pt idx="626">
                  <c:v>43727</c:v>
                </c:pt>
                <c:pt idx="627">
                  <c:v>43728</c:v>
                </c:pt>
                <c:pt idx="628">
                  <c:v>43729</c:v>
                </c:pt>
                <c:pt idx="629">
                  <c:v>43730</c:v>
                </c:pt>
                <c:pt idx="630">
                  <c:v>43731</c:v>
                </c:pt>
                <c:pt idx="631">
                  <c:v>43732</c:v>
                </c:pt>
                <c:pt idx="632">
                  <c:v>43733</c:v>
                </c:pt>
                <c:pt idx="633">
                  <c:v>43734</c:v>
                </c:pt>
                <c:pt idx="634">
                  <c:v>43735</c:v>
                </c:pt>
                <c:pt idx="635">
                  <c:v>43736</c:v>
                </c:pt>
                <c:pt idx="636">
                  <c:v>43737</c:v>
                </c:pt>
                <c:pt idx="637">
                  <c:v>43738</c:v>
                </c:pt>
                <c:pt idx="638">
                  <c:v>43739</c:v>
                </c:pt>
                <c:pt idx="639">
                  <c:v>43740</c:v>
                </c:pt>
                <c:pt idx="640">
                  <c:v>43741</c:v>
                </c:pt>
                <c:pt idx="641">
                  <c:v>43742</c:v>
                </c:pt>
                <c:pt idx="642">
                  <c:v>43743</c:v>
                </c:pt>
                <c:pt idx="643">
                  <c:v>43744</c:v>
                </c:pt>
                <c:pt idx="644">
                  <c:v>43745</c:v>
                </c:pt>
                <c:pt idx="645">
                  <c:v>43746</c:v>
                </c:pt>
                <c:pt idx="646">
                  <c:v>43747</c:v>
                </c:pt>
                <c:pt idx="647">
                  <c:v>43748</c:v>
                </c:pt>
                <c:pt idx="648">
                  <c:v>43749</c:v>
                </c:pt>
                <c:pt idx="649">
                  <c:v>43750</c:v>
                </c:pt>
                <c:pt idx="650">
                  <c:v>43751</c:v>
                </c:pt>
                <c:pt idx="651">
                  <c:v>43752</c:v>
                </c:pt>
                <c:pt idx="652">
                  <c:v>43753</c:v>
                </c:pt>
                <c:pt idx="653">
                  <c:v>43754</c:v>
                </c:pt>
                <c:pt idx="654">
                  <c:v>43755</c:v>
                </c:pt>
                <c:pt idx="655">
                  <c:v>43756</c:v>
                </c:pt>
                <c:pt idx="656">
                  <c:v>43757</c:v>
                </c:pt>
                <c:pt idx="657">
                  <c:v>43758</c:v>
                </c:pt>
                <c:pt idx="658">
                  <c:v>43759</c:v>
                </c:pt>
                <c:pt idx="659">
                  <c:v>43760</c:v>
                </c:pt>
                <c:pt idx="660">
                  <c:v>43761</c:v>
                </c:pt>
                <c:pt idx="661">
                  <c:v>43762</c:v>
                </c:pt>
                <c:pt idx="662">
                  <c:v>43763</c:v>
                </c:pt>
                <c:pt idx="663">
                  <c:v>43764</c:v>
                </c:pt>
                <c:pt idx="664">
                  <c:v>43765</c:v>
                </c:pt>
                <c:pt idx="665">
                  <c:v>43766</c:v>
                </c:pt>
                <c:pt idx="666">
                  <c:v>43767</c:v>
                </c:pt>
                <c:pt idx="667">
                  <c:v>43768</c:v>
                </c:pt>
                <c:pt idx="668">
                  <c:v>43769</c:v>
                </c:pt>
                <c:pt idx="669">
                  <c:v>43770</c:v>
                </c:pt>
                <c:pt idx="670">
                  <c:v>43771</c:v>
                </c:pt>
                <c:pt idx="671">
                  <c:v>43772</c:v>
                </c:pt>
                <c:pt idx="672">
                  <c:v>43773</c:v>
                </c:pt>
                <c:pt idx="673">
                  <c:v>43774</c:v>
                </c:pt>
                <c:pt idx="674">
                  <c:v>43775</c:v>
                </c:pt>
                <c:pt idx="675">
                  <c:v>43776</c:v>
                </c:pt>
                <c:pt idx="676">
                  <c:v>43777</c:v>
                </c:pt>
                <c:pt idx="677">
                  <c:v>43778</c:v>
                </c:pt>
                <c:pt idx="678">
                  <c:v>43779</c:v>
                </c:pt>
                <c:pt idx="679">
                  <c:v>43780</c:v>
                </c:pt>
                <c:pt idx="680">
                  <c:v>43781</c:v>
                </c:pt>
                <c:pt idx="681">
                  <c:v>43782</c:v>
                </c:pt>
                <c:pt idx="682">
                  <c:v>43783</c:v>
                </c:pt>
                <c:pt idx="683">
                  <c:v>43784</c:v>
                </c:pt>
                <c:pt idx="684">
                  <c:v>43785</c:v>
                </c:pt>
                <c:pt idx="685">
                  <c:v>43786</c:v>
                </c:pt>
                <c:pt idx="686">
                  <c:v>43787</c:v>
                </c:pt>
                <c:pt idx="687">
                  <c:v>43788</c:v>
                </c:pt>
                <c:pt idx="688">
                  <c:v>43789</c:v>
                </c:pt>
                <c:pt idx="689">
                  <c:v>43790</c:v>
                </c:pt>
                <c:pt idx="690">
                  <c:v>43791</c:v>
                </c:pt>
                <c:pt idx="691">
                  <c:v>43792</c:v>
                </c:pt>
                <c:pt idx="692">
                  <c:v>43793</c:v>
                </c:pt>
                <c:pt idx="693">
                  <c:v>43794</c:v>
                </c:pt>
                <c:pt idx="694">
                  <c:v>43795</c:v>
                </c:pt>
                <c:pt idx="695">
                  <c:v>43796</c:v>
                </c:pt>
                <c:pt idx="696">
                  <c:v>43797</c:v>
                </c:pt>
                <c:pt idx="697">
                  <c:v>43798</c:v>
                </c:pt>
                <c:pt idx="698">
                  <c:v>43799</c:v>
                </c:pt>
                <c:pt idx="699">
                  <c:v>43800</c:v>
                </c:pt>
                <c:pt idx="700">
                  <c:v>43801</c:v>
                </c:pt>
                <c:pt idx="701">
                  <c:v>43802</c:v>
                </c:pt>
                <c:pt idx="702">
                  <c:v>43803</c:v>
                </c:pt>
                <c:pt idx="703">
                  <c:v>43804</c:v>
                </c:pt>
                <c:pt idx="704">
                  <c:v>43805</c:v>
                </c:pt>
                <c:pt idx="705">
                  <c:v>43806</c:v>
                </c:pt>
                <c:pt idx="706">
                  <c:v>43807</c:v>
                </c:pt>
                <c:pt idx="707">
                  <c:v>43808</c:v>
                </c:pt>
                <c:pt idx="708">
                  <c:v>43809</c:v>
                </c:pt>
                <c:pt idx="709">
                  <c:v>43810</c:v>
                </c:pt>
                <c:pt idx="710">
                  <c:v>43811</c:v>
                </c:pt>
                <c:pt idx="711">
                  <c:v>43812</c:v>
                </c:pt>
                <c:pt idx="712">
                  <c:v>43813</c:v>
                </c:pt>
                <c:pt idx="713">
                  <c:v>43814</c:v>
                </c:pt>
                <c:pt idx="714">
                  <c:v>43815</c:v>
                </c:pt>
                <c:pt idx="715">
                  <c:v>43816</c:v>
                </c:pt>
                <c:pt idx="716">
                  <c:v>43817</c:v>
                </c:pt>
                <c:pt idx="717">
                  <c:v>43818</c:v>
                </c:pt>
                <c:pt idx="718">
                  <c:v>43819</c:v>
                </c:pt>
                <c:pt idx="719">
                  <c:v>43820</c:v>
                </c:pt>
                <c:pt idx="720">
                  <c:v>43821</c:v>
                </c:pt>
                <c:pt idx="721">
                  <c:v>43822</c:v>
                </c:pt>
                <c:pt idx="722">
                  <c:v>43823</c:v>
                </c:pt>
                <c:pt idx="723">
                  <c:v>43824</c:v>
                </c:pt>
                <c:pt idx="724">
                  <c:v>43825</c:v>
                </c:pt>
                <c:pt idx="725">
                  <c:v>43826</c:v>
                </c:pt>
                <c:pt idx="726">
                  <c:v>43827</c:v>
                </c:pt>
                <c:pt idx="727">
                  <c:v>43828</c:v>
                </c:pt>
                <c:pt idx="728">
                  <c:v>43829</c:v>
                </c:pt>
                <c:pt idx="729">
                  <c:v>43830</c:v>
                </c:pt>
                <c:pt idx="730">
                  <c:v>43831</c:v>
                </c:pt>
                <c:pt idx="731">
                  <c:v>43832</c:v>
                </c:pt>
                <c:pt idx="732">
                  <c:v>43833</c:v>
                </c:pt>
                <c:pt idx="733">
                  <c:v>43834</c:v>
                </c:pt>
                <c:pt idx="734">
                  <c:v>43835</c:v>
                </c:pt>
                <c:pt idx="735">
                  <c:v>43836</c:v>
                </c:pt>
                <c:pt idx="736">
                  <c:v>43837</c:v>
                </c:pt>
                <c:pt idx="737">
                  <c:v>43838</c:v>
                </c:pt>
                <c:pt idx="738">
                  <c:v>43839</c:v>
                </c:pt>
                <c:pt idx="739">
                  <c:v>43840</c:v>
                </c:pt>
                <c:pt idx="740">
                  <c:v>43841</c:v>
                </c:pt>
                <c:pt idx="741">
                  <c:v>43842</c:v>
                </c:pt>
                <c:pt idx="742">
                  <c:v>43843</c:v>
                </c:pt>
                <c:pt idx="743">
                  <c:v>43844</c:v>
                </c:pt>
                <c:pt idx="744">
                  <c:v>43845</c:v>
                </c:pt>
                <c:pt idx="745">
                  <c:v>43846</c:v>
                </c:pt>
                <c:pt idx="746">
                  <c:v>43847</c:v>
                </c:pt>
                <c:pt idx="747">
                  <c:v>43848</c:v>
                </c:pt>
                <c:pt idx="748">
                  <c:v>43849</c:v>
                </c:pt>
                <c:pt idx="749">
                  <c:v>43850</c:v>
                </c:pt>
                <c:pt idx="750">
                  <c:v>43851</c:v>
                </c:pt>
                <c:pt idx="751">
                  <c:v>43852</c:v>
                </c:pt>
                <c:pt idx="752">
                  <c:v>43853</c:v>
                </c:pt>
                <c:pt idx="753">
                  <c:v>43854</c:v>
                </c:pt>
                <c:pt idx="754">
                  <c:v>43855</c:v>
                </c:pt>
                <c:pt idx="755">
                  <c:v>43856</c:v>
                </c:pt>
                <c:pt idx="756">
                  <c:v>43857</c:v>
                </c:pt>
                <c:pt idx="757">
                  <c:v>43858</c:v>
                </c:pt>
                <c:pt idx="758">
                  <c:v>43859</c:v>
                </c:pt>
                <c:pt idx="759">
                  <c:v>43860</c:v>
                </c:pt>
                <c:pt idx="760">
                  <c:v>43861</c:v>
                </c:pt>
                <c:pt idx="761">
                  <c:v>43862</c:v>
                </c:pt>
                <c:pt idx="762">
                  <c:v>43863</c:v>
                </c:pt>
                <c:pt idx="763">
                  <c:v>43864</c:v>
                </c:pt>
                <c:pt idx="764">
                  <c:v>43865</c:v>
                </c:pt>
                <c:pt idx="765">
                  <c:v>43866</c:v>
                </c:pt>
                <c:pt idx="766">
                  <c:v>43867</c:v>
                </c:pt>
                <c:pt idx="767">
                  <c:v>43868</c:v>
                </c:pt>
                <c:pt idx="768">
                  <c:v>43869</c:v>
                </c:pt>
                <c:pt idx="769">
                  <c:v>43870</c:v>
                </c:pt>
                <c:pt idx="770">
                  <c:v>43871</c:v>
                </c:pt>
                <c:pt idx="771">
                  <c:v>43872</c:v>
                </c:pt>
                <c:pt idx="772">
                  <c:v>43873</c:v>
                </c:pt>
                <c:pt idx="773">
                  <c:v>43874</c:v>
                </c:pt>
                <c:pt idx="774">
                  <c:v>43875</c:v>
                </c:pt>
                <c:pt idx="775">
                  <c:v>43876</c:v>
                </c:pt>
                <c:pt idx="776">
                  <c:v>43877</c:v>
                </c:pt>
                <c:pt idx="777">
                  <c:v>43878</c:v>
                </c:pt>
                <c:pt idx="778">
                  <c:v>43879</c:v>
                </c:pt>
                <c:pt idx="779">
                  <c:v>43880</c:v>
                </c:pt>
                <c:pt idx="780">
                  <c:v>43881</c:v>
                </c:pt>
                <c:pt idx="781">
                  <c:v>43882</c:v>
                </c:pt>
                <c:pt idx="782">
                  <c:v>43883</c:v>
                </c:pt>
                <c:pt idx="783">
                  <c:v>43884</c:v>
                </c:pt>
                <c:pt idx="784">
                  <c:v>43885</c:v>
                </c:pt>
                <c:pt idx="785">
                  <c:v>43886</c:v>
                </c:pt>
                <c:pt idx="786">
                  <c:v>43887</c:v>
                </c:pt>
                <c:pt idx="787">
                  <c:v>43888</c:v>
                </c:pt>
                <c:pt idx="788">
                  <c:v>43889</c:v>
                </c:pt>
                <c:pt idx="789">
                  <c:v>43890</c:v>
                </c:pt>
                <c:pt idx="790">
                  <c:v>43891</c:v>
                </c:pt>
                <c:pt idx="791">
                  <c:v>43892</c:v>
                </c:pt>
                <c:pt idx="792">
                  <c:v>43893</c:v>
                </c:pt>
                <c:pt idx="793">
                  <c:v>43894</c:v>
                </c:pt>
                <c:pt idx="794">
                  <c:v>43895</c:v>
                </c:pt>
                <c:pt idx="795">
                  <c:v>43896</c:v>
                </c:pt>
                <c:pt idx="796">
                  <c:v>43897</c:v>
                </c:pt>
                <c:pt idx="797">
                  <c:v>43898</c:v>
                </c:pt>
                <c:pt idx="798">
                  <c:v>43899</c:v>
                </c:pt>
                <c:pt idx="799">
                  <c:v>43900</c:v>
                </c:pt>
                <c:pt idx="800">
                  <c:v>43901</c:v>
                </c:pt>
                <c:pt idx="801">
                  <c:v>43902</c:v>
                </c:pt>
                <c:pt idx="802">
                  <c:v>43903</c:v>
                </c:pt>
                <c:pt idx="803">
                  <c:v>43904</c:v>
                </c:pt>
                <c:pt idx="804">
                  <c:v>43905</c:v>
                </c:pt>
                <c:pt idx="805">
                  <c:v>43906</c:v>
                </c:pt>
                <c:pt idx="806">
                  <c:v>43907</c:v>
                </c:pt>
                <c:pt idx="807">
                  <c:v>43908</c:v>
                </c:pt>
                <c:pt idx="808">
                  <c:v>43909</c:v>
                </c:pt>
                <c:pt idx="809">
                  <c:v>43910</c:v>
                </c:pt>
                <c:pt idx="810">
                  <c:v>43911</c:v>
                </c:pt>
                <c:pt idx="811">
                  <c:v>43912</c:v>
                </c:pt>
                <c:pt idx="812">
                  <c:v>43913</c:v>
                </c:pt>
                <c:pt idx="813">
                  <c:v>43914</c:v>
                </c:pt>
                <c:pt idx="814">
                  <c:v>43915</c:v>
                </c:pt>
                <c:pt idx="815">
                  <c:v>43916</c:v>
                </c:pt>
                <c:pt idx="816">
                  <c:v>43917</c:v>
                </c:pt>
                <c:pt idx="817">
                  <c:v>43918</c:v>
                </c:pt>
                <c:pt idx="818">
                  <c:v>43919</c:v>
                </c:pt>
                <c:pt idx="819">
                  <c:v>43920</c:v>
                </c:pt>
                <c:pt idx="820">
                  <c:v>43921</c:v>
                </c:pt>
                <c:pt idx="821">
                  <c:v>43922</c:v>
                </c:pt>
                <c:pt idx="822">
                  <c:v>43923</c:v>
                </c:pt>
                <c:pt idx="823">
                  <c:v>43924</c:v>
                </c:pt>
                <c:pt idx="824">
                  <c:v>43925</c:v>
                </c:pt>
                <c:pt idx="825">
                  <c:v>43926</c:v>
                </c:pt>
                <c:pt idx="826">
                  <c:v>43927</c:v>
                </c:pt>
                <c:pt idx="827">
                  <c:v>43928</c:v>
                </c:pt>
                <c:pt idx="828">
                  <c:v>43929</c:v>
                </c:pt>
                <c:pt idx="829">
                  <c:v>43930</c:v>
                </c:pt>
                <c:pt idx="830">
                  <c:v>43931</c:v>
                </c:pt>
                <c:pt idx="831">
                  <c:v>43932</c:v>
                </c:pt>
                <c:pt idx="832">
                  <c:v>43933</c:v>
                </c:pt>
                <c:pt idx="833">
                  <c:v>43934</c:v>
                </c:pt>
                <c:pt idx="834">
                  <c:v>43935</c:v>
                </c:pt>
                <c:pt idx="835">
                  <c:v>43936</c:v>
                </c:pt>
                <c:pt idx="836">
                  <c:v>43937</c:v>
                </c:pt>
                <c:pt idx="837">
                  <c:v>43938</c:v>
                </c:pt>
                <c:pt idx="838">
                  <c:v>43939</c:v>
                </c:pt>
                <c:pt idx="839">
                  <c:v>43940</c:v>
                </c:pt>
                <c:pt idx="840">
                  <c:v>43941</c:v>
                </c:pt>
                <c:pt idx="841">
                  <c:v>43942</c:v>
                </c:pt>
                <c:pt idx="842">
                  <c:v>43943</c:v>
                </c:pt>
                <c:pt idx="843">
                  <c:v>43944</c:v>
                </c:pt>
                <c:pt idx="844">
                  <c:v>43945</c:v>
                </c:pt>
                <c:pt idx="845">
                  <c:v>43946</c:v>
                </c:pt>
                <c:pt idx="846">
                  <c:v>43947</c:v>
                </c:pt>
                <c:pt idx="847">
                  <c:v>43948</c:v>
                </c:pt>
                <c:pt idx="848">
                  <c:v>43949</c:v>
                </c:pt>
                <c:pt idx="849">
                  <c:v>43950</c:v>
                </c:pt>
                <c:pt idx="850">
                  <c:v>43951</c:v>
                </c:pt>
                <c:pt idx="851">
                  <c:v>43952</c:v>
                </c:pt>
                <c:pt idx="852">
                  <c:v>43953</c:v>
                </c:pt>
                <c:pt idx="853">
                  <c:v>43954</c:v>
                </c:pt>
                <c:pt idx="854">
                  <c:v>43955</c:v>
                </c:pt>
                <c:pt idx="855">
                  <c:v>43956</c:v>
                </c:pt>
                <c:pt idx="856">
                  <c:v>43957</c:v>
                </c:pt>
                <c:pt idx="857">
                  <c:v>43958</c:v>
                </c:pt>
                <c:pt idx="858">
                  <c:v>43959</c:v>
                </c:pt>
                <c:pt idx="859">
                  <c:v>43960</c:v>
                </c:pt>
                <c:pt idx="860">
                  <c:v>43961</c:v>
                </c:pt>
                <c:pt idx="861">
                  <c:v>43962</c:v>
                </c:pt>
                <c:pt idx="862">
                  <c:v>43963</c:v>
                </c:pt>
                <c:pt idx="863">
                  <c:v>43964</c:v>
                </c:pt>
                <c:pt idx="864">
                  <c:v>43965</c:v>
                </c:pt>
                <c:pt idx="865">
                  <c:v>43966</c:v>
                </c:pt>
                <c:pt idx="866">
                  <c:v>43967</c:v>
                </c:pt>
                <c:pt idx="867">
                  <c:v>43968</c:v>
                </c:pt>
                <c:pt idx="868">
                  <c:v>43969</c:v>
                </c:pt>
                <c:pt idx="869">
                  <c:v>43970</c:v>
                </c:pt>
                <c:pt idx="870">
                  <c:v>43971</c:v>
                </c:pt>
                <c:pt idx="871">
                  <c:v>43972</c:v>
                </c:pt>
                <c:pt idx="872">
                  <c:v>43973</c:v>
                </c:pt>
                <c:pt idx="873">
                  <c:v>43974</c:v>
                </c:pt>
                <c:pt idx="874">
                  <c:v>43975</c:v>
                </c:pt>
                <c:pt idx="875">
                  <c:v>43976</c:v>
                </c:pt>
                <c:pt idx="876">
                  <c:v>43977</c:v>
                </c:pt>
                <c:pt idx="877">
                  <c:v>43978</c:v>
                </c:pt>
                <c:pt idx="878">
                  <c:v>43979</c:v>
                </c:pt>
                <c:pt idx="879">
                  <c:v>43980</c:v>
                </c:pt>
                <c:pt idx="880">
                  <c:v>43981</c:v>
                </c:pt>
                <c:pt idx="881">
                  <c:v>43982</c:v>
                </c:pt>
                <c:pt idx="882">
                  <c:v>43983</c:v>
                </c:pt>
                <c:pt idx="883">
                  <c:v>43984</c:v>
                </c:pt>
                <c:pt idx="884">
                  <c:v>43985</c:v>
                </c:pt>
                <c:pt idx="885">
                  <c:v>43986</c:v>
                </c:pt>
                <c:pt idx="886">
                  <c:v>43987</c:v>
                </c:pt>
                <c:pt idx="887">
                  <c:v>43988</c:v>
                </c:pt>
                <c:pt idx="888">
                  <c:v>43989</c:v>
                </c:pt>
                <c:pt idx="889">
                  <c:v>43990</c:v>
                </c:pt>
                <c:pt idx="890">
                  <c:v>43991</c:v>
                </c:pt>
                <c:pt idx="891">
                  <c:v>43992</c:v>
                </c:pt>
                <c:pt idx="892">
                  <c:v>43993</c:v>
                </c:pt>
                <c:pt idx="893">
                  <c:v>43994</c:v>
                </c:pt>
                <c:pt idx="894">
                  <c:v>43995</c:v>
                </c:pt>
                <c:pt idx="895">
                  <c:v>43996</c:v>
                </c:pt>
                <c:pt idx="896">
                  <c:v>43997</c:v>
                </c:pt>
                <c:pt idx="897">
                  <c:v>43998</c:v>
                </c:pt>
                <c:pt idx="898">
                  <c:v>43999</c:v>
                </c:pt>
                <c:pt idx="899">
                  <c:v>44000</c:v>
                </c:pt>
                <c:pt idx="900">
                  <c:v>44001</c:v>
                </c:pt>
                <c:pt idx="901">
                  <c:v>44002</c:v>
                </c:pt>
                <c:pt idx="902">
                  <c:v>44003</c:v>
                </c:pt>
                <c:pt idx="903">
                  <c:v>44004</c:v>
                </c:pt>
                <c:pt idx="904">
                  <c:v>44005</c:v>
                </c:pt>
                <c:pt idx="905">
                  <c:v>44006</c:v>
                </c:pt>
                <c:pt idx="906">
                  <c:v>44007</c:v>
                </c:pt>
                <c:pt idx="907">
                  <c:v>44008</c:v>
                </c:pt>
                <c:pt idx="908">
                  <c:v>44009</c:v>
                </c:pt>
                <c:pt idx="909">
                  <c:v>44010</c:v>
                </c:pt>
                <c:pt idx="910">
                  <c:v>44011</c:v>
                </c:pt>
                <c:pt idx="911">
                  <c:v>44012</c:v>
                </c:pt>
              </c:numCache>
            </c:numRef>
          </c:cat>
          <c:val>
            <c:numRef>
              <c:f>Sayfa2!$BK$4:$BK$915</c:f>
              <c:numCache>
                <c:formatCode>General</c:formatCode>
                <c:ptCount val="912"/>
                <c:pt idx="0">
                  <c:v>28.331818181818178</c:v>
                </c:pt>
                <c:pt idx="1">
                  <c:v>64.775000000000006</c:v>
                </c:pt>
                <c:pt idx="2">
                  <c:v>45.611111111111114</c:v>
                </c:pt>
                <c:pt idx="3">
                  <c:v>33.996296296296293</c:v>
                </c:pt>
                <c:pt idx="4">
                  <c:v>34.314814814814802</c:v>
                </c:pt>
                <c:pt idx="5">
                  <c:v>94.36666666666666</c:v>
                </c:pt>
                <c:pt idx="6">
                  <c:v>96.896153846153851</c:v>
                </c:pt>
                <c:pt idx="7">
                  <c:v>91.674074074074085</c:v>
                </c:pt>
                <c:pt idx="8">
                  <c:v>97.532142857142858</c:v>
                </c:pt>
                <c:pt idx="9">
                  <c:v>58.585714285714275</c:v>
                </c:pt>
                <c:pt idx="10">
                  <c:v>80.253571428571448</c:v>
                </c:pt>
                <c:pt idx="11">
                  <c:v>44.053571428571423</c:v>
                </c:pt>
                <c:pt idx="12">
                  <c:v>15.086206896551726</c:v>
                </c:pt>
                <c:pt idx="13">
                  <c:v>14.696296296296298</c:v>
                </c:pt>
                <c:pt idx="14">
                  <c:v>37.055172413793109</c:v>
                </c:pt>
                <c:pt idx="15">
                  <c:v>47.406896551724145</c:v>
                </c:pt>
                <c:pt idx="16">
                  <c:v>27.931034482758612</c:v>
                </c:pt>
                <c:pt idx="17">
                  <c:v>20.010344827586206</c:v>
                </c:pt>
                <c:pt idx="18">
                  <c:v>39.167857142857144</c:v>
                </c:pt>
                <c:pt idx="19">
                  <c:v>37.81071428571429</c:v>
                </c:pt>
                <c:pt idx="20">
                  <c:v>32.653571428571425</c:v>
                </c:pt>
                <c:pt idx="21">
                  <c:v>38.464285714285715</c:v>
                </c:pt>
                <c:pt idx="22">
                  <c:v>21.014814814814812</c:v>
                </c:pt>
                <c:pt idx="23">
                  <c:v>19.059259259259257</c:v>
                </c:pt>
                <c:pt idx="24">
                  <c:v>21.314814814814813</c:v>
                </c:pt>
                <c:pt idx="25">
                  <c:v>24.177777777777774</c:v>
                </c:pt>
                <c:pt idx="26">
                  <c:v>32.596296296296288</c:v>
                </c:pt>
                <c:pt idx="27">
                  <c:v>29.816000000000003</c:v>
                </c:pt>
                <c:pt idx="28">
                  <c:v>56.866666666666667</c:v>
                </c:pt>
                <c:pt idx="29">
                  <c:v>69.418518518518539</c:v>
                </c:pt>
                <c:pt idx="30">
                  <c:v>71.565517241379311</c:v>
                </c:pt>
                <c:pt idx="31">
                  <c:v>91.468965517241372</c:v>
                </c:pt>
                <c:pt idx="32">
                  <c:v>49.882758620689657</c:v>
                </c:pt>
                <c:pt idx="33">
                  <c:v>46.682758620689647</c:v>
                </c:pt>
                <c:pt idx="34">
                  <c:v>30.696296296296296</c:v>
                </c:pt>
                <c:pt idx="35">
                  <c:v>23.503571428571433</c:v>
                </c:pt>
                <c:pt idx="36">
                  <c:v>27.417857142857144</c:v>
                </c:pt>
                <c:pt idx="37">
                  <c:v>56.566666666666656</c:v>
                </c:pt>
                <c:pt idx="38">
                  <c:v>68.003571428571433</c:v>
                </c:pt>
                <c:pt idx="39">
                  <c:v>77.8</c:v>
                </c:pt>
                <c:pt idx="40">
                  <c:v>58.046428571428571</c:v>
                </c:pt>
                <c:pt idx="41">
                  <c:v>18.61785714285714</c:v>
                </c:pt>
                <c:pt idx="42">
                  <c:v>21.792857142857141</c:v>
                </c:pt>
                <c:pt idx="43">
                  <c:v>75.531034482758628</c:v>
                </c:pt>
                <c:pt idx="44">
                  <c:v>78.699999999999989</c:v>
                </c:pt>
                <c:pt idx="45">
                  <c:v>57.207142857142848</c:v>
                </c:pt>
                <c:pt idx="46">
                  <c:v>20.364285714285717</c:v>
                </c:pt>
                <c:pt idx="47">
                  <c:v>25.824999999999999</c:v>
                </c:pt>
                <c:pt idx="48">
                  <c:v>34.107407407407408</c:v>
                </c:pt>
                <c:pt idx="49">
                  <c:v>26.407407407407405</c:v>
                </c:pt>
                <c:pt idx="50">
                  <c:v>26.92413793103449</c:v>
                </c:pt>
                <c:pt idx="51">
                  <c:v>35.007407407407406</c:v>
                </c:pt>
                <c:pt idx="52">
                  <c:v>41.22758620689654</c:v>
                </c:pt>
                <c:pt idx="53">
                  <c:v>26.653571428571428</c:v>
                </c:pt>
                <c:pt idx="54">
                  <c:v>22.651724137931041</c:v>
                </c:pt>
                <c:pt idx="55">
                  <c:v>15.103448275862071</c:v>
                </c:pt>
                <c:pt idx="56">
                  <c:v>25.113793103448273</c:v>
                </c:pt>
                <c:pt idx="57">
                  <c:v>24.186206896551724</c:v>
                </c:pt>
                <c:pt idx="58">
                  <c:v>26.544827586206896</c:v>
                </c:pt>
                <c:pt idx="59">
                  <c:v>34.717857142857142</c:v>
                </c:pt>
                <c:pt idx="60">
                  <c:v>61.268965517241369</c:v>
                </c:pt>
                <c:pt idx="61">
                  <c:v>43.53448275862069</c:v>
                </c:pt>
                <c:pt idx="62">
                  <c:v>37.466666666666676</c:v>
                </c:pt>
                <c:pt idx="63">
                  <c:v>28.120689655172402</c:v>
                </c:pt>
                <c:pt idx="64">
                  <c:v>38.300000000000004</c:v>
                </c:pt>
                <c:pt idx="65">
                  <c:v>73.972413793103442</c:v>
                </c:pt>
                <c:pt idx="66">
                  <c:v>84.8</c:v>
                </c:pt>
                <c:pt idx="67">
                  <c:v>36.913793103448278</c:v>
                </c:pt>
                <c:pt idx="68">
                  <c:v>67.751724137931035</c:v>
                </c:pt>
                <c:pt idx="69">
                  <c:v>59.065517241379311</c:v>
                </c:pt>
                <c:pt idx="70">
                  <c:v>126.08518518518518</c:v>
                </c:pt>
                <c:pt idx="71">
                  <c:v>67.748148148148118</c:v>
                </c:pt>
                <c:pt idx="72">
                  <c:v>35.042857142857144</c:v>
                </c:pt>
                <c:pt idx="73">
                  <c:v>41.148148148148145</c:v>
                </c:pt>
                <c:pt idx="74">
                  <c:v>44.046428571428571</c:v>
                </c:pt>
                <c:pt idx="75">
                  <c:v>43.010714285714286</c:v>
                </c:pt>
                <c:pt idx="76">
                  <c:v>85.467857142857142</c:v>
                </c:pt>
                <c:pt idx="77">
                  <c:v>23.380769230769229</c:v>
                </c:pt>
                <c:pt idx="78">
                  <c:v>40.32692307692308</c:v>
                </c:pt>
                <c:pt idx="79">
                  <c:v>55.644827586206908</c:v>
                </c:pt>
                <c:pt idx="80">
                  <c:v>20.49655172413793</c:v>
                </c:pt>
                <c:pt idx="81">
                  <c:v>47.707142857142856</c:v>
                </c:pt>
                <c:pt idx="82">
                  <c:v>17.462962962962962</c:v>
                </c:pt>
                <c:pt idx="83">
                  <c:v>17.348148148148148</c:v>
                </c:pt>
                <c:pt idx="84">
                  <c:v>102.24999999999999</c:v>
                </c:pt>
                <c:pt idx="85">
                  <c:v>106.30399999999997</c:v>
                </c:pt>
                <c:pt idx="86">
                  <c:v>27.768000000000008</c:v>
                </c:pt>
                <c:pt idx="87">
                  <c:v>32.138461538461542</c:v>
                </c:pt>
                <c:pt idx="88">
                  <c:v>65.885185185185179</c:v>
                </c:pt>
                <c:pt idx="89">
                  <c:v>89.066666666666663</c:v>
                </c:pt>
                <c:pt idx="90">
                  <c:v>56.240740740740748</c:v>
                </c:pt>
                <c:pt idx="91">
                  <c:v>23.234615384615388</c:v>
                </c:pt>
                <c:pt idx="92">
                  <c:v>42.75555555555556</c:v>
                </c:pt>
                <c:pt idx="93">
                  <c:v>68.768000000000001</c:v>
                </c:pt>
                <c:pt idx="94">
                  <c:v>99.975000000000009</c:v>
                </c:pt>
                <c:pt idx="95">
                  <c:v>111.1346153846154</c:v>
                </c:pt>
                <c:pt idx="96">
                  <c:v>32.629629629629626</c:v>
                </c:pt>
                <c:pt idx="97">
                  <c:v>36.735999999999997</c:v>
                </c:pt>
                <c:pt idx="98">
                  <c:v>45.212500000000006</c:v>
                </c:pt>
                <c:pt idx="99">
                  <c:v>63.075999999999993</c:v>
                </c:pt>
                <c:pt idx="100">
                  <c:v>91.111999999999995</c:v>
                </c:pt>
                <c:pt idx="101">
                  <c:v>101.61153846153846</c:v>
                </c:pt>
                <c:pt idx="102">
                  <c:v>39.728000000000009</c:v>
                </c:pt>
                <c:pt idx="103">
                  <c:v>28.227999999999998</c:v>
                </c:pt>
                <c:pt idx="104">
                  <c:v>38.020833333333329</c:v>
                </c:pt>
                <c:pt idx="105">
                  <c:v>38.891666666666666</c:v>
                </c:pt>
                <c:pt idx="106">
                  <c:v>38.783999999999999</c:v>
                </c:pt>
                <c:pt idx="107">
                  <c:v>34.715384615384615</c:v>
                </c:pt>
                <c:pt idx="108">
                  <c:v>37.207407407407402</c:v>
                </c:pt>
                <c:pt idx="109">
                  <c:v>51.872</c:v>
                </c:pt>
                <c:pt idx="110">
                  <c:v>40.332000000000001</c:v>
                </c:pt>
                <c:pt idx="111">
                  <c:v>59.207692307692319</c:v>
                </c:pt>
                <c:pt idx="112">
                  <c:v>63.392000000000017</c:v>
                </c:pt>
                <c:pt idx="113">
                  <c:v>71.596000000000004</c:v>
                </c:pt>
                <c:pt idx="114">
                  <c:v>80.892307692307682</c:v>
                </c:pt>
                <c:pt idx="115">
                  <c:v>69.51153846153845</c:v>
                </c:pt>
                <c:pt idx="116">
                  <c:v>55.13333333333334</c:v>
                </c:pt>
                <c:pt idx="117">
                  <c:v>37.322222222222223</c:v>
                </c:pt>
                <c:pt idx="118">
                  <c:v>29.31111111111111</c:v>
                </c:pt>
                <c:pt idx="119">
                  <c:v>34.351851851851848</c:v>
                </c:pt>
                <c:pt idx="120">
                  <c:v>34.592000000000006</c:v>
                </c:pt>
                <c:pt idx="121">
                  <c:v>37.534615384615385</c:v>
                </c:pt>
                <c:pt idx="122">
                  <c:v>41.639285714285727</c:v>
                </c:pt>
                <c:pt idx="123">
                  <c:v>34.907407407407398</c:v>
                </c:pt>
                <c:pt idx="124">
                  <c:v>28.617241379310347</c:v>
                </c:pt>
                <c:pt idx="125">
                  <c:v>30.586206896551722</c:v>
                </c:pt>
                <c:pt idx="126">
                  <c:v>37.096551724137925</c:v>
                </c:pt>
                <c:pt idx="127">
                  <c:v>39.25714285714286</c:v>
                </c:pt>
                <c:pt idx="128">
                  <c:v>39.264285714285712</c:v>
                </c:pt>
                <c:pt idx="129">
                  <c:v>40.716666666666669</c:v>
                </c:pt>
                <c:pt idx="130">
                  <c:v>34.783870967741933</c:v>
                </c:pt>
                <c:pt idx="131">
                  <c:v>24.169999999999998</c:v>
                </c:pt>
                <c:pt idx="132">
                  <c:v>39.948275862068968</c:v>
                </c:pt>
                <c:pt idx="133">
                  <c:v>63.340000000000025</c:v>
                </c:pt>
                <c:pt idx="134">
                  <c:v>74.396551724137936</c:v>
                </c:pt>
                <c:pt idx="135">
                  <c:v>63.085714285714282</c:v>
                </c:pt>
                <c:pt idx="136">
                  <c:v>66.632142857142867</c:v>
                </c:pt>
                <c:pt idx="137">
                  <c:v>51.830000000000013</c:v>
                </c:pt>
                <c:pt idx="138">
                  <c:v>56.403448275862068</c:v>
                </c:pt>
                <c:pt idx="139">
                  <c:v>27.916666666666671</c:v>
                </c:pt>
                <c:pt idx="140">
                  <c:v>29.723333333333333</c:v>
                </c:pt>
                <c:pt idx="141">
                  <c:v>27.110344827586211</c:v>
                </c:pt>
                <c:pt idx="142">
                  <c:v>28.675000000000001</c:v>
                </c:pt>
                <c:pt idx="143">
                  <c:v>32.510714285714286</c:v>
                </c:pt>
                <c:pt idx="144">
                  <c:v>31.11481481481481</c:v>
                </c:pt>
                <c:pt idx="145">
                  <c:v>33.978571428571435</c:v>
                </c:pt>
                <c:pt idx="146">
                  <c:v>37.876923076923077</c:v>
                </c:pt>
                <c:pt idx="147">
                  <c:v>44.323999999999998</c:v>
                </c:pt>
                <c:pt idx="148">
                  <c:v>39.99259259259258</c:v>
                </c:pt>
                <c:pt idx="149">
                  <c:v>38.951851851851856</c:v>
                </c:pt>
                <c:pt idx="150">
                  <c:v>37.529166666666661</c:v>
                </c:pt>
                <c:pt idx="151">
                  <c:v>43.844999999999999</c:v>
                </c:pt>
                <c:pt idx="152">
                  <c:v>41.766666666666673</c:v>
                </c:pt>
                <c:pt idx="153">
                  <c:v>29.889473684210532</c:v>
                </c:pt>
                <c:pt idx="154">
                  <c:v>52.194736842105257</c:v>
                </c:pt>
                <c:pt idx="155">
                  <c:v>63.141666666666673</c:v>
                </c:pt>
                <c:pt idx="156">
                  <c:v>58.503999999999998</c:v>
                </c:pt>
                <c:pt idx="157">
                  <c:v>55.1148148148148</c:v>
                </c:pt>
                <c:pt idx="158">
                  <c:v>41.55925925925925</c:v>
                </c:pt>
                <c:pt idx="159">
                  <c:v>43.922222222222217</c:v>
                </c:pt>
                <c:pt idx="160">
                  <c:v>37.964285714285715</c:v>
                </c:pt>
                <c:pt idx="161">
                  <c:v>39.4962962962963</c:v>
                </c:pt>
                <c:pt idx="162">
                  <c:v>34.11724137931035</c:v>
                </c:pt>
                <c:pt idx="163">
                  <c:v>34.323333333333338</c:v>
                </c:pt>
                <c:pt idx="164">
                  <c:v>23.753571428571423</c:v>
                </c:pt>
                <c:pt idx="165">
                  <c:v>25.520689655172411</c:v>
                </c:pt>
                <c:pt idx="166">
                  <c:v>27.996153846153845</c:v>
                </c:pt>
                <c:pt idx="167">
                  <c:v>28.219999999999995</c:v>
                </c:pt>
                <c:pt idx="168">
                  <c:v>34.934782608695649</c:v>
                </c:pt>
                <c:pt idx="169">
                  <c:v>30.218518518518522</c:v>
                </c:pt>
                <c:pt idx="170">
                  <c:v>32.325925925925922</c:v>
                </c:pt>
                <c:pt idx="171">
                  <c:v>31.582142857142859</c:v>
                </c:pt>
                <c:pt idx="172">
                  <c:v>47.056666666666658</c:v>
                </c:pt>
                <c:pt idx="173">
                  <c:v>41.367741935483856</c:v>
                </c:pt>
                <c:pt idx="174">
                  <c:v>16.220689655172414</c:v>
                </c:pt>
                <c:pt idx="175">
                  <c:v>20.836666666666659</c:v>
                </c:pt>
                <c:pt idx="176">
                  <c:v>30.722580645161294</c:v>
                </c:pt>
                <c:pt idx="177">
                  <c:v>36.496666666666677</c:v>
                </c:pt>
                <c:pt idx="178">
                  <c:v>29.12</c:v>
                </c:pt>
                <c:pt idx="179">
                  <c:v>26.237931034482752</c:v>
                </c:pt>
                <c:pt idx="180">
                  <c:v>23.337931034482761</c:v>
                </c:pt>
                <c:pt idx="181">
                  <c:v>26.731034482758627</c:v>
                </c:pt>
                <c:pt idx="182">
                  <c:v>38.521428571428565</c:v>
                </c:pt>
                <c:pt idx="183">
                  <c:v>55.251724137931035</c:v>
                </c:pt>
                <c:pt idx="184">
                  <c:v>55.385714285714286</c:v>
                </c:pt>
                <c:pt idx="185">
                  <c:v>49.876666666666672</c:v>
                </c:pt>
                <c:pt idx="186">
                  <c:v>40.448275862068968</c:v>
                </c:pt>
                <c:pt idx="187">
                  <c:v>32.866666666666667</c:v>
                </c:pt>
                <c:pt idx="188">
                  <c:v>32.622222222222213</c:v>
                </c:pt>
                <c:pt idx="189">
                  <c:v>36.528571428571425</c:v>
                </c:pt>
                <c:pt idx="190">
                  <c:v>37.046666666666667</c:v>
                </c:pt>
                <c:pt idx="191">
                  <c:v>38.362068965517238</c:v>
                </c:pt>
                <c:pt idx="192">
                  <c:v>30.636666666666667</c:v>
                </c:pt>
                <c:pt idx="193">
                  <c:v>38.18666666666666</c:v>
                </c:pt>
                <c:pt idx="194">
                  <c:v>36.562068965517248</c:v>
                </c:pt>
                <c:pt idx="195">
                  <c:v>39.321428571428562</c:v>
                </c:pt>
                <c:pt idx="196">
                  <c:v>56.503448275862077</c:v>
                </c:pt>
                <c:pt idx="197">
                  <c:v>53.514285714285727</c:v>
                </c:pt>
                <c:pt idx="198">
                  <c:v>47.564285714285731</c:v>
                </c:pt>
                <c:pt idx="199">
                  <c:v>44.210714285714289</c:v>
                </c:pt>
                <c:pt idx="200">
                  <c:v>50.924999999999997</c:v>
                </c:pt>
                <c:pt idx="201">
                  <c:v>57.789285714285718</c:v>
                </c:pt>
                <c:pt idx="202">
                  <c:v>57.289285714285725</c:v>
                </c:pt>
                <c:pt idx="203">
                  <c:v>66.244444444444454</c:v>
                </c:pt>
                <c:pt idx="204">
                  <c:v>24.22</c:v>
                </c:pt>
                <c:pt idx="205">
                  <c:v>36.099999999999994</c:v>
                </c:pt>
                <c:pt idx="206">
                  <c:v>48.192307692307686</c:v>
                </c:pt>
                <c:pt idx="207">
                  <c:v>44.3888888888889</c:v>
                </c:pt>
                <c:pt idx="208">
                  <c:v>40.346153846153847</c:v>
                </c:pt>
                <c:pt idx="209">
                  <c:v>47.429629629629609</c:v>
                </c:pt>
                <c:pt idx="210">
                  <c:v>32.25</c:v>
                </c:pt>
                <c:pt idx="211">
                  <c:v>28.765384615384612</c:v>
                </c:pt>
                <c:pt idx="212">
                  <c:v>37.842307692307692</c:v>
                </c:pt>
                <c:pt idx="213">
                  <c:v>52.027586206896551</c:v>
                </c:pt>
                <c:pt idx="214">
                  <c:v>43.710344827586198</c:v>
                </c:pt>
                <c:pt idx="215">
                  <c:v>38.756666666666661</c:v>
                </c:pt>
                <c:pt idx="216">
                  <c:v>37.153333333333336</c:v>
                </c:pt>
                <c:pt idx="217">
                  <c:v>43.280769230769231</c:v>
                </c:pt>
                <c:pt idx="218">
                  <c:v>38.875</c:v>
                </c:pt>
                <c:pt idx="219">
                  <c:v>46.36785714285714</c:v>
                </c:pt>
                <c:pt idx="220">
                  <c:v>40.048148148148144</c:v>
                </c:pt>
                <c:pt idx="221">
                  <c:v>40.247999999999998</c:v>
                </c:pt>
                <c:pt idx="222">
                  <c:v>39.434615384615377</c:v>
                </c:pt>
                <c:pt idx="223">
                  <c:v>35.288461538461533</c:v>
                </c:pt>
                <c:pt idx="224">
                  <c:v>37.130769230769225</c:v>
                </c:pt>
                <c:pt idx="225">
                  <c:v>42.388888888888886</c:v>
                </c:pt>
                <c:pt idx="226">
                  <c:v>41.303703703703704</c:v>
                </c:pt>
                <c:pt idx="227">
                  <c:v>45.266666666666666</c:v>
                </c:pt>
                <c:pt idx="228">
                  <c:v>36.103448275862071</c:v>
                </c:pt>
                <c:pt idx="229">
                  <c:v>45.733333333333341</c:v>
                </c:pt>
                <c:pt idx="230">
                  <c:v>33.050000000000004</c:v>
                </c:pt>
                <c:pt idx="231">
                  <c:v>29.433333333333334</c:v>
                </c:pt>
                <c:pt idx="232">
                  <c:v>26.351724137931033</c:v>
                </c:pt>
                <c:pt idx="233">
                  <c:v>28.45357142857144</c:v>
                </c:pt>
                <c:pt idx="234">
                  <c:v>28.407142857142855</c:v>
                </c:pt>
                <c:pt idx="235">
                  <c:v>36.542857142857152</c:v>
                </c:pt>
                <c:pt idx="236">
                  <c:v>33.160714285714292</c:v>
                </c:pt>
                <c:pt idx="237">
                  <c:v>30.6</c:v>
                </c:pt>
                <c:pt idx="238">
                  <c:v>35.126923076923077</c:v>
                </c:pt>
                <c:pt idx="239">
                  <c:v>36.703571428571429</c:v>
                </c:pt>
                <c:pt idx="240">
                  <c:v>41.9</c:v>
                </c:pt>
                <c:pt idx="241">
                  <c:v>49.219230769230755</c:v>
                </c:pt>
                <c:pt idx="242">
                  <c:v>44.767857142857132</c:v>
                </c:pt>
                <c:pt idx="243">
                  <c:v>46.311111111111103</c:v>
                </c:pt>
                <c:pt idx="244">
                  <c:v>54.737037037037041</c:v>
                </c:pt>
                <c:pt idx="245">
                  <c:v>45.507407407407406</c:v>
                </c:pt>
                <c:pt idx="246">
                  <c:v>53.834482758620702</c:v>
                </c:pt>
                <c:pt idx="247">
                  <c:v>53.857142857142847</c:v>
                </c:pt>
                <c:pt idx="248">
                  <c:v>40.665517241379305</c:v>
                </c:pt>
                <c:pt idx="249">
                  <c:v>51.662068965517236</c:v>
                </c:pt>
                <c:pt idx="250">
                  <c:v>66.489285714285685</c:v>
                </c:pt>
                <c:pt idx="251">
                  <c:v>51.643999999999984</c:v>
                </c:pt>
                <c:pt idx="252">
                  <c:v>38.216666666666661</c:v>
                </c:pt>
                <c:pt idx="253">
                  <c:v>53.844444444444463</c:v>
                </c:pt>
                <c:pt idx="254">
                  <c:v>65.317857142857136</c:v>
                </c:pt>
                <c:pt idx="255">
                  <c:v>32.309999999999995</c:v>
                </c:pt>
                <c:pt idx="256">
                  <c:v>21.662068965517239</c:v>
                </c:pt>
                <c:pt idx="257">
                  <c:v>39.403448275862061</c:v>
                </c:pt>
                <c:pt idx="258">
                  <c:v>51.49285714285714</c:v>
                </c:pt>
                <c:pt idx="259">
                  <c:v>30.796551724137935</c:v>
                </c:pt>
                <c:pt idx="260">
                  <c:v>26.948275862068979</c:v>
                </c:pt>
                <c:pt idx="261">
                  <c:v>28.027586206896554</c:v>
                </c:pt>
                <c:pt idx="262">
                  <c:v>29.443333333333328</c:v>
                </c:pt>
                <c:pt idx="263">
                  <c:v>34.854838709677409</c:v>
                </c:pt>
                <c:pt idx="264">
                  <c:v>45.568750000000009</c:v>
                </c:pt>
                <c:pt idx="265">
                  <c:v>43.29032258064516</c:v>
                </c:pt>
                <c:pt idx="266">
                  <c:v>56.887096774193544</c:v>
                </c:pt>
                <c:pt idx="267">
                  <c:v>35.976666666666659</c:v>
                </c:pt>
                <c:pt idx="268">
                  <c:v>14.867741935483867</c:v>
                </c:pt>
                <c:pt idx="269">
                  <c:v>18.229999999999997</c:v>
                </c:pt>
                <c:pt idx="270">
                  <c:v>22.135483870967743</c:v>
                </c:pt>
                <c:pt idx="271">
                  <c:v>33.016129032258064</c:v>
                </c:pt>
                <c:pt idx="272">
                  <c:v>19.786206896551722</c:v>
                </c:pt>
                <c:pt idx="273">
                  <c:v>27.293548387096774</c:v>
                </c:pt>
                <c:pt idx="274">
                  <c:v>30.009677419354844</c:v>
                </c:pt>
                <c:pt idx="275">
                  <c:v>67.032258064516128</c:v>
                </c:pt>
                <c:pt idx="276">
                  <c:v>57.609677419354838</c:v>
                </c:pt>
                <c:pt idx="277">
                  <c:v>51.951612903225794</c:v>
                </c:pt>
                <c:pt idx="278">
                  <c:v>26.548387096774192</c:v>
                </c:pt>
                <c:pt idx="279">
                  <c:v>30.345161290322576</c:v>
                </c:pt>
                <c:pt idx="280">
                  <c:v>46.261290322580649</c:v>
                </c:pt>
                <c:pt idx="281">
                  <c:v>32.416666666666671</c:v>
                </c:pt>
                <c:pt idx="282">
                  <c:v>47.706451612903216</c:v>
                </c:pt>
                <c:pt idx="283">
                  <c:v>40.003333333333337</c:v>
                </c:pt>
                <c:pt idx="284">
                  <c:v>44.412903225806446</c:v>
                </c:pt>
                <c:pt idx="285">
                  <c:v>40.746874999999996</c:v>
                </c:pt>
                <c:pt idx="286">
                  <c:v>35.980645161290319</c:v>
                </c:pt>
                <c:pt idx="287">
                  <c:v>38.359375000000007</c:v>
                </c:pt>
                <c:pt idx="288">
                  <c:v>39.484848484848484</c:v>
                </c:pt>
                <c:pt idx="289">
                  <c:v>43.720588235294116</c:v>
                </c:pt>
                <c:pt idx="290">
                  <c:v>51.261764705882356</c:v>
                </c:pt>
                <c:pt idx="291">
                  <c:v>75.980555555555554</c:v>
                </c:pt>
                <c:pt idx="292">
                  <c:v>73.365714285714304</c:v>
                </c:pt>
                <c:pt idx="293">
                  <c:v>63.494117647058815</c:v>
                </c:pt>
                <c:pt idx="294">
                  <c:v>71.160606060606085</c:v>
                </c:pt>
                <c:pt idx="295">
                  <c:v>65.726470588235287</c:v>
                </c:pt>
                <c:pt idx="296">
                  <c:v>66.257575757575751</c:v>
                </c:pt>
                <c:pt idx="297">
                  <c:v>29.545161290322579</c:v>
                </c:pt>
                <c:pt idx="298">
                  <c:v>46.331249999999997</c:v>
                </c:pt>
                <c:pt idx="299">
                  <c:v>35.606060606060616</c:v>
                </c:pt>
                <c:pt idx="300">
                  <c:v>41.045161290322568</c:v>
                </c:pt>
                <c:pt idx="301">
                  <c:v>69.523333333333341</c:v>
                </c:pt>
                <c:pt idx="302">
                  <c:v>94.826666666666668</c:v>
                </c:pt>
                <c:pt idx="303">
                  <c:v>99.425806451612914</c:v>
                </c:pt>
                <c:pt idx="304">
                  <c:v>89.88181818181819</c:v>
                </c:pt>
                <c:pt idx="305">
                  <c:v>27.908695652173911</c:v>
                </c:pt>
                <c:pt idx="306">
                  <c:v>27.330434782608698</c:v>
                </c:pt>
                <c:pt idx="307">
                  <c:v>26.991304347826091</c:v>
                </c:pt>
                <c:pt idx="308">
                  <c:v>27.96875</c:v>
                </c:pt>
                <c:pt idx="309">
                  <c:v>30.391176470588235</c:v>
                </c:pt>
                <c:pt idx="310">
                  <c:v>31.511428571428574</c:v>
                </c:pt>
                <c:pt idx="311">
                  <c:v>34.119999999999997</c:v>
                </c:pt>
                <c:pt idx="312">
                  <c:v>29.03714285714285</c:v>
                </c:pt>
                <c:pt idx="313">
                  <c:v>25.044444444444441</c:v>
                </c:pt>
                <c:pt idx="314">
                  <c:v>36.288888888888884</c:v>
                </c:pt>
                <c:pt idx="315">
                  <c:v>34.5</c:v>
                </c:pt>
                <c:pt idx="316">
                  <c:v>25.38055555555556</c:v>
                </c:pt>
                <c:pt idx="317">
                  <c:v>27.119444444444451</c:v>
                </c:pt>
                <c:pt idx="318">
                  <c:v>27.005882352941182</c:v>
                </c:pt>
                <c:pt idx="319">
                  <c:v>22.603124999999999</c:v>
                </c:pt>
                <c:pt idx="320">
                  <c:v>22.72</c:v>
                </c:pt>
                <c:pt idx="321">
                  <c:v>14.249999999999998</c:v>
                </c:pt>
                <c:pt idx="322">
                  <c:v>32.444117647058818</c:v>
                </c:pt>
                <c:pt idx="323">
                  <c:v>24.702777777777776</c:v>
                </c:pt>
                <c:pt idx="324">
                  <c:v>49.624999999999986</c:v>
                </c:pt>
                <c:pt idx="325">
                  <c:v>31.111111111111111</c:v>
                </c:pt>
                <c:pt idx="326">
                  <c:v>29.866666666666674</c:v>
                </c:pt>
                <c:pt idx="327">
                  <c:v>30.719444444444452</c:v>
                </c:pt>
                <c:pt idx="328">
                  <c:v>51.855555555555547</c:v>
                </c:pt>
                <c:pt idx="329">
                  <c:v>48.627777777777773</c:v>
                </c:pt>
                <c:pt idx="330">
                  <c:v>31.502777777777787</c:v>
                </c:pt>
                <c:pt idx="331">
                  <c:v>28.097222222222229</c:v>
                </c:pt>
                <c:pt idx="332">
                  <c:v>11.786111111111111</c:v>
                </c:pt>
                <c:pt idx="333">
                  <c:v>12.966666666666665</c:v>
                </c:pt>
                <c:pt idx="334">
                  <c:v>29.345454545454547</c:v>
                </c:pt>
                <c:pt idx="335">
                  <c:v>32.975000000000001</c:v>
                </c:pt>
                <c:pt idx="336">
                  <c:v>34.184848484848473</c:v>
                </c:pt>
                <c:pt idx="337">
                  <c:v>29.832352941176467</c:v>
                </c:pt>
                <c:pt idx="338">
                  <c:v>18.947222222222223</c:v>
                </c:pt>
                <c:pt idx="339">
                  <c:v>20.738888888888891</c:v>
                </c:pt>
                <c:pt idx="340">
                  <c:v>34.074999999999996</c:v>
                </c:pt>
                <c:pt idx="341">
                  <c:v>71.272222222222211</c:v>
                </c:pt>
                <c:pt idx="342">
                  <c:v>57.502777777777787</c:v>
                </c:pt>
                <c:pt idx="343">
                  <c:v>34.852777777777781</c:v>
                </c:pt>
                <c:pt idx="344">
                  <c:v>23.368571428571428</c:v>
                </c:pt>
                <c:pt idx="345">
                  <c:v>29.452777777777783</c:v>
                </c:pt>
                <c:pt idx="346">
                  <c:v>38.862857142857145</c:v>
                </c:pt>
                <c:pt idx="347">
                  <c:v>67.805714285714302</c:v>
                </c:pt>
                <c:pt idx="348">
                  <c:v>77.422222222222231</c:v>
                </c:pt>
                <c:pt idx="349">
                  <c:v>70.569444444444457</c:v>
                </c:pt>
                <c:pt idx="350">
                  <c:v>37.171428571428571</c:v>
                </c:pt>
                <c:pt idx="351">
                  <c:v>14.206060606060607</c:v>
                </c:pt>
                <c:pt idx="352">
                  <c:v>9.3878787878787868</c:v>
                </c:pt>
                <c:pt idx="353">
                  <c:v>29.254285714285718</c:v>
                </c:pt>
                <c:pt idx="354">
                  <c:v>42.740000000000009</c:v>
                </c:pt>
                <c:pt idx="355">
                  <c:v>46.394285714285715</c:v>
                </c:pt>
                <c:pt idx="356">
                  <c:v>43.382857142857134</c:v>
                </c:pt>
                <c:pt idx="357">
                  <c:v>53.3</c:v>
                </c:pt>
                <c:pt idx="358">
                  <c:v>18.130555555555553</c:v>
                </c:pt>
                <c:pt idx="359">
                  <c:v>24.594444444444449</c:v>
                </c:pt>
                <c:pt idx="360">
                  <c:v>51.894444444444453</c:v>
                </c:pt>
                <c:pt idx="361">
                  <c:v>57.502777777777766</c:v>
                </c:pt>
                <c:pt idx="362">
                  <c:v>39.319999999999986</c:v>
                </c:pt>
                <c:pt idx="363">
                  <c:v>19.229411764705883</c:v>
                </c:pt>
                <c:pt idx="364">
                  <c:v>41.941176470588232</c:v>
                </c:pt>
                <c:pt idx="365">
                  <c:v>26.317647058823521</c:v>
                </c:pt>
                <c:pt idx="366">
                  <c:v>23.68823529411765</c:v>
                </c:pt>
                <c:pt idx="367">
                  <c:v>24.669444444444444</c:v>
                </c:pt>
                <c:pt idx="368">
                  <c:v>14.270588235294122</c:v>
                </c:pt>
                <c:pt idx="369">
                  <c:v>13.562857142857141</c:v>
                </c:pt>
                <c:pt idx="370">
                  <c:v>20.350000000000005</c:v>
                </c:pt>
                <c:pt idx="371">
                  <c:v>21.5</c:v>
                </c:pt>
                <c:pt idx="372">
                  <c:v>23.851428571428571</c:v>
                </c:pt>
                <c:pt idx="373">
                  <c:v>37.302777777777784</c:v>
                </c:pt>
                <c:pt idx="374">
                  <c:v>28.197142857142861</c:v>
                </c:pt>
                <c:pt idx="375">
                  <c:v>20.008333333333336</c:v>
                </c:pt>
                <c:pt idx="376">
                  <c:v>22.105714285714281</c:v>
                </c:pt>
                <c:pt idx="377">
                  <c:v>23.091666666666669</c:v>
                </c:pt>
                <c:pt idx="378">
                  <c:v>44.749999999999986</c:v>
                </c:pt>
                <c:pt idx="379">
                  <c:v>25.755555555555567</c:v>
                </c:pt>
                <c:pt idx="380">
                  <c:v>26.683333333333337</c:v>
                </c:pt>
                <c:pt idx="381">
                  <c:v>40.863888888888894</c:v>
                </c:pt>
                <c:pt idx="382">
                  <c:v>48.186111111111103</c:v>
                </c:pt>
                <c:pt idx="383">
                  <c:v>46.608000000000004</c:v>
                </c:pt>
                <c:pt idx="384">
                  <c:v>51.154166666666676</c:v>
                </c:pt>
                <c:pt idx="385">
                  <c:v>41.690322580645159</c:v>
                </c:pt>
                <c:pt idx="386">
                  <c:v>34.302857142857142</c:v>
                </c:pt>
                <c:pt idx="387">
                  <c:v>50.297142857142859</c:v>
                </c:pt>
                <c:pt idx="388">
                  <c:v>41.297222222222217</c:v>
                </c:pt>
                <c:pt idx="389">
                  <c:v>49.682857142857152</c:v>
                </c:pt>
                <c:pt idx="390">
                  <c:v>101.10857142857142</c:v>
                </c:pt>
                <c:pt idx="391">
                  <c:v>28.354285714285712</c:v>
                </c:pt>
                <c:pt idx="392">
                  <c:v>54.5848484848485</c:v>
                </c:pt>
                <c:pt idx="393">
                  <c:v>44.597058823529402</c:v>
                </c:pt>
                <c:pt idx="394">
                  <c:v>48.07352941176471</c:v>
                </c:pt>
                <c:pt idx="395">
                  <c:v>29.558823529411768</c:v>
                </c:pt>
                <c:pt idx="396">
                  <c:v>26.877777777777776</c:v>
                </c:pt>
                <c:pt idx="397">
                  <c:v>47.852777777777774</c:v>
                </c:pt>
                <c:pt idx="398">
                  <c:v>53.948571428571427</c:v>
                </c:pt>
                <c:pt idx="399">
                  <c:v>88.705714285714294</c:v>
                </c:pt>
                <c:pt idx="400">
                  <c:v>42.028571428571432</c:v>
                </c:pt>
                <c:pt idx="401">
                  <c:v>24.674285714285713</c:v>
                </c:pt>
                <c:pt idx="402">
                  <c:v>21.874285714285715</c:v>
                </c:pt>
                <c:pt idx="403">
                  <c:v>17.72571428571429</c:v>
                </c:pt>
                <c:pt idx="404">
                  <c:v>30.00277777777778</c:v>
                </c:pt>
                <c:pt idx="405">
                  <c:v>46.66666666666665</c:v>
                </c:pt>
                <c:pt idx="406">
                  <c:v>63.61666666666666</c:v>
                </c:pt>
                <c:pt idx="407">
                  <c:v>34.959999999999987</c:v>
                </c:pt>
                <c:pt idx="408">
                  <c:v>14.044117647058822</c:v>
                </c:pt>
                <c:pt idx="409">
                  <c:v>20.170588235294112</c:v>
                </c:pt>
                <c:pt idx="410">
                  <c:v>17.791666666666668</c:v>
                </c:pt>
                <c:pt idx="411">
                  <c:v>25.083333333333329</c:v>
                </c:pt>
                <c:pt idx="412">
                  <c:v>32.130303030303025</c:v>
                </c:pt>
                <c:pt idx="413">
                  <c:v>89.42941176470589</c:v>
                </c:pt>
                <c:pt idx="414">
                  <c:v>74.503125000000026</c:v>
                </c:pt>
                <c:pt idx="415">
                  <c:v>88.761290322580663</c:v>
                </c:pt>
                <c:pt idx="416">
                  <c:v>78.9969696969697</c:v>
                </c:pt>
                <c:pt idx="417">
                  <c:v>84.317647058823539</c:v>
                </c:pt>
                <c:pt idx="418">
                  <c:v>23.038888888888888</c:v>
                </c:pt>
                <c:pt idx="419">
                  <c:v>10.788888888888888</c:v>
                </c:pt>
                <c:pt idx="420">
                  <c:v>17.02</c:v>
                </c:pt>
                <c:pt idx="421">
                  <c:v>28.779999999999994</c:v>
                </c:pt>
                <c:pt idx="422">
                  <c:v>25.554285714285715</c:v>
                </c:pt>
                <c:pt idx="423">
                  <c:v>26.150000000000002</c:v>
                </c:pt>
                <c:pt idx="424">
                  <c:v>41.61212121212121</c:v>
                </c:pt>
                <c:pt idx="425">
                  <c:v>53.540000000000006</c:v>
                </c:pt>
                <c:pt idx="426">
                  <c:v>26.048571428571432</c:v>
                </c:pt>
                <c:pt idx="427">
                  <c:v>45.685714285714276</c:v>
                </c:pt>
                <c:pt idx="428">
                  <c:v>64.588571428571441</c:v>
                </c:pt>
                <c:pt idx="429">
                  <c:v>55.37714285714285</c:v>
                </c:pt>
                <c:pt idx="430">
                  <c:v>47.776470588235313</c:v>
                </c:pt>
                <c:pt idx="431">
                  <c:v>82.926470588235262</c:v>
                </c:pt>
                <c:pt idx="432">
                  <c:v>71.999999999999986</c:v>
                </c:pt>
                <c:pt idx="433">
                  <c:v>44.66571428571428</c:v>
                </c:pt>
                <c:pt idx="434">
                  <c:v>45.517142857142858</c:v>
                </c:pt>
                <c:pt idx="435">
                  <c:v>40.306249999999999</c:v>
                </c:pt>
                <c:pt idx="436">
                  <c:v>13.584375</c:v>
                </c:pt>
                <c:pt idx="437">
                  <c:v>27.726470588235287</c:v>
                </c:pt>
                <c:pt idx="438">
                  <c:v>36.365714285714276</c:v>
                </c:pt>
                <c:pt idx="439">
                  <c:v>47.342857142857135</c:v>
                </c:pt>
                <c:pt idx="440">
                  <c:v>38.285714285714278</c:v>
                </c:pt>
                <c:pt idx="441">
                  <c:v>80.267647058823528</c:v>
                </c:pt>
                <c:pt idx="442">
                  <c:v>97.585294117647067</c:v>
                </c:pt>
                <c:pt idx="443">
                  <c:v>48.579411764705874</c:v>
                </c:pt>
                <c:pt idx="444">
                  <c:v>32.462857142857146</c:v>
                </c:pt>
                <c:pt idx="445">
                  <c:v>35.47999999999999</c:v>
                </c:pt>
                <c:pt idx="446">
                  <c:v>49.82058823529411</c:v>
                </c:pt>
                <c:pt idx="447">
                  <c:v>35.108823529411765</c:v>
                </c:pt>
                <c:pt idx="448">
                  <c:v>52.40588235294117</c:v>
                </c:pt>
                <c:pt idx="449">
                  <c:v>82.831428571428575</c:v>
                </c:pt>
                <c:pt idx="450">
                  <c:v>32.420000000000009</c:v>
                </c:pt>
                <c:pt idx="451">
                  <c:v>39.002857142857138</c:v>
                </c:pt>
                <c:pt idx="452">
                  <c:v>34.562857142857141</c:v>
                </c:pt>
                <c:pt idx="453">
                  <c:v>29.96285714285715</c:v>
                </c:pt>
                <c:pt idx="454">
                  <c:v>24.131428571428568</c:v>
                </c:pt>
                <c:pt idx="455">
                  <c:v>31.825714285714287</c:v>
                </c:pt>
                <c:pt idx="456">
                  <c:v>48.854285714285716</c:v>
                </c:pt>
                <c:pt idx="457">
                  <c:v>45.557142857142843</c:v>
                </c:pt>
                <c:pt idx="458">
                  <c:v>33.69714285714285</c:v>
                </c:pt>
                <c:pt idx="459">
                  <c:v>45</c:v>
                </c:pt>
                <c:pt idx="460">
                  <c:v>42.147058823529406</c:v>
                </c:pt>
                <c:pt idx="461">
                  <c:v>47.061764705882361</c:v>
                </c:pt>
                <c:pt idx="462">
                  <c:v>59.961764705882345</c:v>
                </c:pt>
                <c:pt idx="463">
                  <c:v>31.37142857142857</c:v>
                </c:pt>
                <c:pt idx="464">
                  <c:v>36.220588235294109</c:v>
                </c:pt>
                <c:pt idx="465">
                  <c:v>26.638235294117649</c:v>
                </c:pt>
                <c:pt idx="466">
                  <c:v>28.651428571428575</c:v>
                </c:pt>
                <c:pt idx="467">
                  <c:v>27.742857142857144</c:v>
                </c:pt>
                <c:pt idx="468">
                  <c:v>21.73823529411764</c:v>
                </c:pt>
                <c:pt idx="469">
                  <c:v>17.670588235294112</c:v>
                </c:pt>
                <c:pt idx="470">
                  <c:v>28.02</c:v>
                </c:pt>
                <c:pt idx="471">
                  <c:v>54.905714285714289</c:v>
                </c:pt>
                <c:pt idx="472">
                  <c:v>26.581818181818178</c:v>
                </c:pt>
                <c:pt idx="473">
                  <c:v>22.725714285714286</c:v>
                </c:pt>
                <c:pt idx="474">
                  <c:v>27.094117647058823</c:v>
                </c:pt>
                <c:pt idx="475">
                  <c:v>30.252941176470578</c:v>
                </c:pt>
                <c:pt idx="476">
                  <c:v>39.77428571428571</c:v>
                </c:pt>
                <c:pt idx="477">
                  <c:v>32.382857142857148</c:v>
                </c:pt>
                <c:pt idx="478">
                  <c:v>38.023529411764706</c:v>
                </c:pt>
                <c:pt idx="479">
                  <c:v>54.777777777777771</c:v>
                </c:pt>
                <c:pt idx="480">
                  <c:v>40.268571428571434</c:v>
                </c:pt>
                <c:pt idx="481">
                  <c:v>44.871428571428588</c:v>
                </c:pt>
                <c:pt idx="482">
                  <c:v>82.759999999999991</c:v>
                </c:pt>
                <c:pt idx="483">
                  <c:v>92.829411764705881</c:v>
                </c:pt>
                <c:pt idx="484">
                  <c:v>77.313888888888883</c:v>
                </c:pt>
                <c:pt idx="485">
                  <c:v>40.788888888888899</c:v>
                </c:pt>
                <c:pt idx="486">
                  <c:v>28.305555555555557</c:v>
                </c:pt>
                <c:pt idx="487">
                  <c:v>39.530555555555544</c:v>
                </c:pt>
                <c:pt idx="488">
                  <c:v>53.013888888888879</c:v>
                </c:pt>
                <c:pt idx="489">
                  <c:v>36.04</c:v>
                </c:pt>
                <c:pt idx="490">
                  <c:v>61.403124999999996</c:v>
                </c:pt>
                <c:pt idx="491">
                  <c:v>31.614285714285721</c:v>
                </c:pt>
                <c:pt idx="492">
                  <c:v>24.483333333333334</c:v>
                </c:pt>
                <c:pt idx="493">
                  <c:v>32.211111111111116</c:v>
                </c:pt>
                <c:pt idx="494">
                  <c:v>39.400000000000013</c:v>
                </c:pt>
                <c:pt idx="495">
                  <c:v>31.824242424242417</c:v>
                </c:pt>
                <c:pt idx="496">
                  <c:v>50.452941176470588</c:v>
                </c:pt>
                <c:pt idx="497">
                  <c:v>27.368571428571428</c:v>
                </c:pt>
                <c:pt idx="498">
                  <c:v>30.100000000000005</c:v>
                </c:pt>
                <c:pt idx="499">
                  <c:v>52.120000000000012</c:v>
                </c:pt>
                <c:pt idx="500">
                  <c:v>36.808823529411775</c:v>
                </c:pt>
                <c:pt idx="501">
                  <c:v>33.711764705882359</c:v>
                </c:pt>
                <c:pt idx="502">
                  <c:v>37.503124999999997</c:v>
                </c:pt>
                <c:pt idx="503">
                  <c:v>51.312499999999986</c:v>
                </c:pt>
                <c:pt idx="504">
                  <c:v>72.636363636363654</c:v>
                </c:pt>
                <c:pt idx="505">
                  <c:v>62.04</c:v>
                </c:pt>
                <c:pt idx="506">
                  <c:v>48.528571428571418</c:v>
                </c:pt>
                <c:pt idx="507">
                  <c:v>32.528571428571425</c:v>
                </c:pt>
                <c:pt idx="508">
                  <c:v>34.074285714285722</c:v>
                </c:pt>
                <c:pt idx="509">
                  <c:v>31.40606060606061</c:v>
                </c:pt>
                <c:pt idx="510">
                  <c:v>35.036363636363646</c:v>
                </c:pt>
                <c:pt idx="511">
                  <c:v>38.536363636363632</c:v>
                </c:pt>
                <c:pt idx="512">
                  <c:v>47.745454545454557</c:v>
                </c:pt>
                <c:pt idx="513">
                  <c:v>60.242424242424256</c:v>
                </c:pt>
                <c:pt idx="514">
                  <c:v>44.118181818181824</c:v>
                </c:pt>
                <c:pt idx="515">
                  <c:v>56.67878787878788</c:v>
                </c:pt>
                <c:pt idx="516">
                  <c:v>40.212500000000006</c:v>
                </c:pt>
                <c:pt idx="517">
                  <c:v>33.17878787878788</c:v>
                </c:pt>
                <c:pt idx="518">
                  <c:v>40.928125000000001</c:v>
                </c:pt>
                <c:pt idx="519">
                  <c:v>29.4969696969697</c:v>
                </c:pt>
                <c:pt idx="520">
                  <c:v>28.421212121212122</c:v>
                </c:pt>
                <c:pt idx="521">
                  <c:v>33.93333333333333</c:v>
                </c:pt>
                <c:pt idx="522">
                  <c:v>34.057575757575762</c:v>
                </c:pt>
                <c:pt idx="523">
                  <c:v>32.85588235294118</c:v>
                </c:pt>
                <c:pt idx="524">
                  <c:v>34.706060606060596</c:v>
                </c:pt>
                <c:pt idx="525">
                  <c:v>29.193548387096776</c:v>
                </c:pt>
                <c:pt idx="526">
                  <c:v>29.897058823529409</c:v>
                </c:pt>
                <c:pt idx="527">
                  <c:v>42.911764705882348</c:v>
                </c:pt>
                <c:pt idx="528">
                  <c:v>50.039393939393932</c:v>
                </c:pt>
                <c:pt idx="529">
                  <c:v>45.752941176470586</c:v>
                </c:pt>
                <c:pt idx="530">
                  <c:v>38.581818181818178</c:v>
                </c:pt>
                <c:pt idx="531">
                  <c:v>38.864516129032253</c:v>
                </c:pt>
                <c:pt idx="532">
                  <c:v>42.489285714285714</c:v>
                </c:pt>
                <c:pt idx="533">
                  <c:v>37.348387096774189</c:v>
                </c:pt>
                <c:pt idx="534">
                  <c:v>33.114285714285721</c:v>
                </c:pt>
                <c:pt idx="535">
                  <c:v>42.551428571428573</c:v>
                </c:pt>
                <c:pt idx="536">
                  <c:v>49.729411764705887</c:v>
                </c:pt>
                <c:pt idx="537">
                  <c:v>44.99714285714284</c:v>
                </c:pt>
                <c:pt idx="538">
                  <c:v>42.524242424242424</c:v>
                </c:pt>
                <c:pt idx="539">
                  <c:v>40.830303030303043</c:v>
                </c:pt>
                <c:pt idx="540">
                  <c:v>35.555882352941182</c:v>
                </c:pt>
                <c:pt idx="541">
                  <c:v>33.805882352941175</c:v>
                </c:pt>
                <c:pt idx="542">
                  <c:v>34.560000000000009</c:v>
                </c:pt>
                <c:pt idx="543">
                  <c:v>45.920588235294119</c:v>
                </c:pt>
                <c:pt idx="544">
                  <c:v>31.294117647058822</c:v>
                </c:pt>
                <c:pt idx="545">
                  <c:v>30.18333333333333</c:v>
                </c:pt>
                <c:pt idx="546">
                  <c:v>30.416666666666668</c:v>
                </c:pt>
                <c:pt idx="547">
                  <c:v>28.722857142857141</c:v>
                </c:pt>
                <c:pt idx="548">
                  <c:v>33.048571428571421</c:v>
                </c:pt>
                <c:pt idx="549">
                  <c:v>29.502857142857135</c:v>
                </c:pt>
                <c:pt idx="550">
                  <c:v>33.182857142857138</c:v>
                </c:pt>
                <c:pt idx="551">
                  <c:v>41.613888888888887</c:v>
                </c:pt>
                <c:pt idx="552">
                  <c:v>31.574999999999996</c:v>
                </c:pt>
                <c:pt idx="553">
                  <c:v>41.565714285714293</c:v>
                </c:pt>
                <c:pt idx="554">
                  <c:v>32.158333333333331</c:v>
                </c:pt>
                <c:pt idx="555">
                  <c:v>30.681818181818187</c:v>
                </c:pt>
                <c:pt idx="556">
                  <c:v>20.352777777777774</c:v>
                </c:pt>
                <c:pt idx="557">
                  <c:v>35.108571428571423</c:v>
                </c:pt>
                <c:pt idx="558">
                  <c:v>38.624999999999993</c:v>
                </c:pt>
                <c:pt idx="559">
                  <c:v>29.062857142857141</c:v>
                </c:pt>
                <c:pt idx="560">
                  <c:v>21.633333333333329</c:v>
                </c:pt>
                <c:pt idx="561">
                  <c:v>38.046875</c:v>
                </c:pt>
                <c:pt idx="562">
                  <c:v>24.659999999999989</c:v>
                </c:pt>
                <c:pt idx="563">
                  <c:v>29.762857142857143</c:v>
                </c:pt>
                <c:pt idx="564">
                  <c:v>31.400000000000002</c:v>
                </c:pt>
                <c:pt idx="565">
                  <c:v>33.56388888888889</c:v>
                </c:pt>
                <c:pt idx="566">
                  <c:v>31.6</c:v>
                </c:pt>
                <c:pt idx="567">
                  <c:v>35.791428571428582</c:v>
                </c:pt>
                <c:pt idx="568">
                  <c:v>32.982857142857149</c:v>
                </c:pt>
                <c:pt idx="569">
                  <c:v>26.062857142857144</c:v>
                </c:pt>
                <c:pt idx="570">
                  <c:v>32.336111111111123</c:v>
                </c:pt>
                <c:pt idx="571">
                  <c:v>35.225000000000001</c:v>
                </c:pt>
                <c:pt idx="572">
                  <c:v>31.751428571428569</c:v>
                </c:pt>
                <c:pt idx="573">
                  <c:v>28.485714285714291</c:v>
                </c:pt>
                <c:pt idx="574">
                  <c:v>37.011111111111106</c:v>
                </c:pt>
                <c:pt idx="575">
                  <c:v>32.802777777777777</c:v>
                </c:pt>
                <c:pt idx="576">
                  <c:v>37.408823529411762</c:v>
                </c:pt>
                <c:pt idx="577">
                  <c:v>41.708823529411752</c:v>
                </c:pt>
                <c:pt idx="578">
                  <c:v>35.429411764705883</c:v>
                </c:pt>
                <c:pt idx="579">
                  <c:v>30.37142857142857</c:v>
                </c:pt>
                <c:pt idx="580">
                  <c:v>27.38</c:v>
                </c:pt>
                <c:pt idx="581">
                  <c:v>28.3</c:v>
                </c:pt>
                <c:pt idx="582">
                  <c:v>30.480555555555561</c:v>
                </c:pt>
                <c:pt idx="583">
                  <c:v>29.013888888888889</c:v>
                </c:pt>
                <c:pt idx="584">
                  <c:v>27.991428571428571</c:v>
                </c:pt>
                <c:pt idx="585">
                  <c:v>32.35588235294118</c:v>
                </c:pt>
                <c:pt idx="586">
                  <c:v>22.367647058823529</c:v>
                </c:pt>
                <c:pt idx="587">
                  <c:v>20.3764705882353</c:v>
                </c:pt>
                <c:pt idx="588">
                  <c:v>28.797058823529412</c:v>
                </c:pt>
                <c:pt idx="589">
                  <c:v>26.73823529411764</c:v>
                </c:pt>
                <c:pt idx="590">
                  <c:v>29.411764705882348</c:v>
                </c:pt>
                <c:pt idx="591">
                  <c:v>31.682352941176472</c:v>
                </c:pt>
                <c:pt idx="592">
                  <c:v>25.173529411764701</c:v>
                </c:pt>
                <c:pt idx="593">
                  <c:v>20.014705882352942</c:v>
                </c:pt>
                <c:pt idx="594">
                  <c:v>22.176470588235283</c:v>
                </c:pt>
                <c:pt idx="595">
                  <c:v>27.935294117647057</c:v>
                </c:pt>
                <c:pt idx="596">
                  <c:v>29.561764705882361</c:v>
                </c:pt>
                <c:pt idx="597">
                  <c:v>33.148484848484848</c:v>
                </c:pt>
                <c:pt idx="598">
                  <c:v>42.666666666666671</c:v>
                </c:pt>
                <c:pt idx="599">
                  <c:v>44.828571428571429</c:v>
                </c:pt>
                <c:pt idx="600">
                  <c:v>45.348484848484851</c:v>
                </c:pt>
                <c:pt idx="601">
                  <c:v>41.496969696969693</c:v>
                </c:pt>
                <c:pt idx="602">
                  <c:v>41.221875000000004</c:v>
                </c:pt>
                <c:pt idx="603">
                  <c:v>36.868749999999991</c:v>
                </c:pt>
                <c:pt idx="604">
                  <c:v>34.255882352941171</c:v>
                </c:pt>
                <c:pt idx="605">
                  <c:v>30.493939393939396</c:v>
                </c:pt>
                <c:pt idx="606">
                  <c:v>35.660606060606057</c:v>
                </c:pt>
                <c:pt idx="607">
                  <c:v>34.245454545454542</c:v>
                </c:pt>
                <c:pt idx="608">
                  <c:v>38.927272727272722</c:v>
                </c:pt>
                <c:pt idx="609">
                  <c:v>35.348484848484858</c:v>
                </c:pt>
                <c:pt idx="610">
                  <c:v>37.4</c:v>
                </c:pt>
                <c:pt idx="611">
                  <c:v>39.870588235294122</c:v>
                </c:pt>
                <c:pt idx="612">
                  <c:v>35.144444444444453</c:v>
                </c:pt>
                <c:pt idx="613">
                  <c:v>24.950000000000006</c:v>
                </c:pt>
                <c:pt idx="614">
                  <c:v>35.548484848484854</c:v>
                </c:pt>
                <c:pt idx="615">
                  <c:v>33.239393939393942</c:v>
                </c:pt>
                <c:pt idx="616">
                  <c:v>33.909374999999997</c:v>
                </c:pt>
                <c:pt idx="617">
                  <c:v>37.268571428571434</c:v>
                </c:pt>
                <c:pt idx="618">
                  <c:v>31.897142857142871</c:v>
                </c:pt>
                <c:pt idx="619">
                  <c:v>34.98235294117648</c:v>
                </c:pt>
                <c:pt idx="620">
                  <c:v>38.982352941176465</c:v>
                </c:pt>
                <c:pt idx="621">
                  <c:v>39.114705882352943</c:v>
                </c:pt>
                <c:pt idx="622">
                  <c:v>39.541176470588233</c:v>
                </c:pt>
                <c:pt idx="623">
                  <c:v>35.827272727272735</c:v>
                </c:pt>
                <c:pt idx="624">
                  <c:v>46.814705882352939</c:v>
                </c:pt>
                <c:pt idx="625">
                  <c:v>63.548484848484861</c:v>
                </c:pt>
                <c:pt idx="626">
                  <c:v>46.837500000000013</c:v>
                </c:pt>
                <c:pt idx="627">
                  <c:v>22.828571428571429</c:v>
                </c:pt>
                <c:pt idx="628">
                  <c:v>21.191176470588239</c:v>
                </c:pt>
                <c:pt idx="629">
                  <c:v>20.615625000000001</c:v>
                </c:pt>
                <c:pt idx="630">
                  <c:v>33.571874999999999</c:v>
                </c:pt>
                <c:pt idx="631">
                  <c:v>57.625714285714295</c:v>
                </c:pt>
                <c:pt idx="632">
                  <c:v>30.672222222222217</c:v>
                </c:pt>
                <c:pt idx="633">
                  <c:v>34.75555555555556</c:v>
                </c:pt>
                <c:pt idx="634">
                  <c:v>38.937142857142859</c:v>
                </c:pt>
                <c:pt idx="635">
                  <c:v>34.273529411764713</c:v>
                </c:pt>
                <c:pt idx="636">
                  <c:v>35.966666666666661</c:v>
                </c:pt>
                <c:pt idx="637">
                  <c:v>61.366666666666674</c:v>
                </c:pt>
                <c:pt idx="638">
                  <c:v>66.635294117647064</c:v>
                </c:pt>
                <c:pt idx="639">
                  <c:v>41.648571428571429</c:v>
                </c:pt>
                <c:pt idx="640">
                  <c:v>55.102857142857147</c:v>
                </c:pt>
                <c:pt idx="641">
                  <c:v>39.819444444444443</c:v>
                </c:pt>
                <c:pt idx="642">
                  <c:v>23.76</c:v>
                </c:pt>
                <c:pt idx="643">
                  <c:v>23.079411764705885</c:v>
                </c:pt>
                <c:pt idx="644">
                  <c:v>39.764705882352921</c:v>
                </c:pt>
                <c:pt idx="645">
                  <c:v>16.514285714285716</c:v>
                </c:pt>
                <c:pt idx="646">
                  <c:v>27.111764705882351</c:v>
                </c:pt>
                <c:pt idx="647">
                  <c:v>49.266666666666652</c:v>
                </c:pt>
                <c:pt idx="648">
                  <c:v>49.830555555555542</c:v>
                </c:pt>
                <c:pt idx="649">
                  <c:v>25.166666666666661</c:v>
                </c:pt>
                <c:pt idx="650">
                  <c:v>27.04</c:v>
                </c:pt>
                <c:pt idx="651">
                  <c:v>34.027272727272738</c:v>
                </c:pt>
                <c:pt idx="652">
                  <c:v>39.64411764705882</c:v>
                </c:pt>
                <c:pt idx="653">
                  <c:v>41.814705882352932</c:v>
                </c:pt>
                <c:pt idx="654">
                  <c:v>42.888000000000005</c:v>
                </c:pt>
                <c:pt idx="655">
                  <c:v>49.215151515151504</c:v>
                </c:pt>
                <c:pt idx="656">
                  <c:v>69.832432432432427</c:v>
                </c:pt>
                <c:pt idx="657">
                  <c:v>45.764705882352935</c:v>
                </c:pt>
                <c:pt idx="658">
                  <c:v>48.40294117647057</c:v>
                </c:pt>
                <c:pt idx="659">
                  <c:v>36.721621621621622</c:v>
                </c:pt>
                <c:pt idx="660">
                  <c:v>34.270270270270274</c:v>
                </c:pt>
                <c:pt idx="661">
                  <c:v>39.472222222222221</c:v>
                </c:pt>
                <c:pt idx="662">
                  <c:v>40.322857142857139</c:v>
                </c:pt>
                <c:pt idx="663">
                  <c:v>39.594444444444449</c:v>
                </c:pt>
                <c:pt idx="664">
                  <c:v>27.186111111111117</c:v>
                </c:pt>
                <c:pt idx="665">
                  <c:v>41.644444444444446</c:v>
                </c:pt>
                <c:pt idx="666">
                  <c:v>43.732432432432439</c:v>
                </c:pt>
                <c:pt idx="667">
                  <c:v>59.3888888888889</c:v>
                </c:pt>
                <c:pt idx="668">
                  <c:v>42.288888888888884</c:v>
                </c:pt>
                <c:pt idx="669">
                  <c:v>14.961111111111112</c:v>
                </c:pt>
                <c:pt idx="670">
                  <c:v>23.50277777777778</c:v>
                </c:pt>
                <c:pt idx="671">
                  <c:v>45.530555555555559</c:v>
                </c:pt>
                <c:pt idx="672">
                  <c:v>43.348648648648648</c:v>
                </c:pt>
                <c:pt idx="673">
                  <c:v>33.014285714285712</c:v>
                </c:pt>
                <c:pt idx="674">
                  <c:v>44.819999999999993</c:v>
                </c:pt>
                <c:pt idx="675">
                  <c:v>70.565714285714293</c:v>
                </c:pt>
                <c:pt idx="676">
                  <c:v>85.120588235294122</c:v>
                </c:pt>
                <c:pt idx="677">
                  <c:v>89.674999999999997</c:v>
                </c:pt>
                <c:pt idx="678">
                  <c:v>84.277142857142863</c:v>
                </c:pt>
                <c:pt idx="679">
                  <c:v>98.157142857142858</c:v>
                </c:pt>
                <c:pt idx="680">
                  <c:v>63.672222222222246</c:v>
                </c:pt>
                <c:pt idx="681">
                  <c:v>93.811538461538461</c:v>
                </c:pt>
                <c:pt idx="682">
                  <c:v>79.118918918918922</c:v>
                </c:pt>
                <c:pt idx="683">
                  <c:v>58.397297297297307</c:v>
                </c:pt>
                <c:pt idx="684">
                  <c:v>64.350000000000023</c:v>
                </c:pt>
                <c:pt idx="685">
                  <c:v>42.645714285714298</c:v>
                </c:pt>
                <c:pt idx="686">
                  <c:v>82.351428571428571</c:v>
                </c:pt>
                <c:pt idx="687">
                  <c:v>117.57428571428572</c:v>
                </c:pt>
                <c:pt idx="688">
                  <c:v>53.608108108108105</c:v>
                </c:pt>
                <c:pt idx="689">
                  <c:v>56.774999999999999</c:v>
                </c:pt>
                <c:pt idx="690">
                  <c:v>36.974285714285728</c:v>
                </c:pt>
                <c:pt idx="691">
                  <c:v>35.140540540540549</c:v>
                </c:pt>
                <c:pt idx="692">
                  <c:v>41.182857142857138</c:v>
                </c:pt>
                <c:pt idx="693">
                  <c:v>51.420000000000016</c:v>
                </c:pt>
                <c:pt idx="694">
                  <c:v>43.522222222222211</c:v>
                </c:pt>
                <c:pt idx="695">
                  <c:v>29.533333333333335</c:v>
                </c:pt>
                <c:pt idx="696">
                  <c:v>41.624324324324334</c:v>
                </c:pt>
                <c:pt idx="697">
                  <c:v>25.397222222222219</c:v>
                </c:pt>
                <c:pt idx="698">
                  <c:v>36.422222222222217</c:v>
                </c:pt>
                <c:pt idx="699">
                  <c:v>15.408571428571427</c:v>
                </c:pt>
                <c:pt idx="700">
                  <c:v>30.030303030303031</c:v>
                </c:pt>
                <c:pt idx="701">
                  <c:v>38.82432432432433</c:v>
                </c:pt>
                <c:pt idx="702">
                  <c:v>12.893939393939398</c:v>
                </c:pt>
                <c:pt idx="703">
                  <c:v>18.241666666666667</c:v>
                </c:pt>
                <c:pt idx="704">
                  <c:v>43.34</c:v>
                </c:pt>
                <c:pt idx="705">
                  <c:v>62.457575757575768</c:v>
                </c:pt>
                <c:pt idx="706">
                  <c:v>39.330303030303035</c:v>
                </c:pt>
                <c:pt idx="707">
                  <c:v>84.193939393939402</c:v>
                </c:pt>
                <c:pt idx="708">
                  <c:v>55.76363636363638</c:v>
                </c:pt>
                <c:pt idx="709">
                  <c:v>57.429411764705883</c:v>
                </c:pt>
                <c:pt idx="710">
                  <c:v>45.7</c:v>
                </c:pt>
                <c:pt idx="711">
                  <c:v>56.053333333333335</c:v>
                </c:pt>
                <c:pt idx="712">
                  <c:v>46.576470588235296</c:v>
                </c:pt>
                <c:pt idx="713">
                  <c:v>74.03235294117647</c:v>
                </c:pt>
                <c:pt idx="714">
                  <c:v>85.714705882352945</c:v>
                </c:pt>
                <c:pt idx="715">
                  <c:v>80.122222222222234</c:v>
                </c:pt>
                <c:pt idx="716">
                  <c:v>59.394285714285722</c:v>
                </c:pt>
                <c:pt idx="717">
                  <c:v>63.863888888888908</c:v>
                </c:pt>
                <c:pt idx="718">
                  <c:v>90.438888888888897</c:v>
                </c:pt>
                <c:pt idx="719">
                  <c:v>41.236111111111107</c:v>
                </c:pt>
                <c:pt idx="720">
                  <c:v>37.15</c:v>
                </c:pt>
                <c:pt idx="721">
                  <c:v>23.627027027027026</c:v>
                </c:pt>
                <c:pt idx="722">
                  <c:v>19.10285714285714</c:v>
                </c:pt>
                <c:pt idx="723">
                  <c:v>20.422222222222221</c:v>
                </c:pt>
                <c:pt idx="724">
                  <c:v>17.137142857142859</c:v>
                </c:pt>
                <c:pt idx="725">
                  <c:v>26.106250000000003</c:v>
                </c:pt>
                <c:pt idx="726">
                  <c:v>21.265714285714282</c:v>
                </c:pt>
                <c:pt idx="727">
                  <c:v>12.117142857142859</c:v>
                </c:pt>
                <c:pt idx="728">
                  <c:v>14.652941176470589</c:v>
                </c:pt>
                <c:pt idx="729">
                  <c:v>21.60588235294118</c:v>
                </c:pt>
                <c:pt idx="730">
                  <c:v>30.493939393939396</c:v>
                </c:pt>
                <c:pt idx="731">
                  <c:v>13.430303030303032</c:v>
                </c:pt>
                <c:pt idx="732">
                  <c:v>22.13030303030304</c:v>
                </c:pt>
                <c:pt idx="733">
                  <c:v>58.150000000000013</c:v>
                </c:pt>
                <c:pt idx="734">
                  <c:v>79.673529411764704</c:v>
                </c:pt>
                <c:pt idx="735">
                  <c:v>13.867741935483872</c:v>
                </c:pt>
                <c:pt idx="736">
                  <c:v>14.457575757575757</c:v>
                </c:pt>
                <c:pt idx="737">
                  <c:v>15.737499999999997</c:v>
                </c:pt>
                <c:pt idx="738">
                  <c:v>20.956250000000001</c:v>
                </c:pt>
                <c:pt idx="739">
                  <c:v>57.915624999999991</c:v>
                </c:pt>
                <c:pt idx="740">
                  <c:v>83.535483870967724</c:v>
                </c:pt>
                <c:pt idx="741">
                  <c:v>59.399999999999991</c:v>
                </c:pt>
                <c:pt idx="742">
                  <c:v>27.726666666666667</c:v>
                </c:pt>
                <c:pt idx="743">
                  <c:v>52.254545454545458</c:v>
                </c:pt>
                <c:pt idx="744">
                  <c:v>44.978787878787877</c:v>
                </c:pt>
                <c:pt idx="745">
                  <c:v>23.814705882352943</c:v>
                </c:pt>
                <c:pt idx="746">
                  <c:v>20.757142857142849</c:v>
                </c:pt>
                <c:pt idx="747">
                  <c:v>20.809090909090909</c:v>
                </c:pt>
                <c:pt idx="748">
                  <c:v>21.40625</c:v>
                </c:pt>
                <c:pt idx="749">
                  <c:v>16.212121212121207</c:v>
                </c:pt>
                <c:pt idx="750">
                  <c:v>31.671428571428564</c:v>
                </c:pt>
                <c:pt idx="751">
                  <c:v>57.934285714285728</c:v>
                </c:pt>
                <c:pt idx="752">
                  <c:v>37.140000000000008</c:v>
                </c:pt>
                <c:pt idx="753">
                  <c:v>43.721621621621615</c:v>
                </c:pt>
                <c:pt idx="754">
                  <c:v>43.265714285714289</c:v>
                </c:pt>
                <c:pt idx="755">
                  <c:v>42.163999999999994</c:v>
                </c:pt>
                <c:pt idx="756">
                  <c:v>68.418181818181822</c:v>
                </c:pt>
                <c:pt idx="757">
                  <c:v>40.562857142857148</c:v>
                </c:pt>
                <c:pt idx="758">
                  <c:v>33.88648648648649</c:v>
                </c:pt>
                <c:pt idx="759">
                  <c:v>23.725000000000001</c:v>
                </c:pt>
                <c:pt idx="760">
                  <c:v>37.029729729729731</c:v>
                </c:pt>
                <c:pt idx="761">
                  <c:v>34.733333333333334</c:v>
                </c:pt>
                <c:pt idx="762">
                  <c:v>46.543750000000003</c:v>
                </c:pt>
                <c:pt idx="763">
                  <c:v>36.561290322580653</c:v>
                </c:pt>
                <c:pt idx="764">
                  <c:v>34.22941176470588</c:v>
                </c:pt>
                <c:pt idx="765">
                  <c:v>27.024999999999999</c:v>
                </c:pt>
                <c:pt idx="766">
                  <c:v>14.093939393939394</c:v>
                </c:pt>
                <c:pt idx="767">
                  <c:v>21.834374999999994</c:v>
                </c:pt>
                <c:pt idx="768">
                  <c:v>18.760606060606055</c:v>
                </c:pt>
                <c:pt idx="769">
                  <c:v>25.700000000000003</c:v>
                </c:pt>
                <c:pt idx="770">
                  <c:v>33.935483870967744</c:v>
                </c:pt>
                <c:pt idx="771">
                  <c:v>30.633333333333333</c:v>
                </c:pt>
                <c:pt idx="772">
                  <c:v>21.712121212121218</c:v>
                </c:pt>
                <c:pt idx="773">
                  <c:v>45.365624999999994</c:v>
                </c:pt>
                <c:pt idx="774">
                  <c:v>75.583333333333343</c:v>
                </c:pt>
                <c:pt idx="775">
                  <c:v>45.096551724137925</c:v>
                </c:pt>
                <c:pt idx="776">
                  <c:v>24.546428571428581</c:v>
                </c:pt>
                <c:pt idx="777">
                  <c:v>33.535714285714292</c:v>
                </c:pt>
                <c:pt idx="778">
                  <c:v>52.533333333333331</c:v>
                </c:pt>
                <c:pt idx="779">
                  <c:v>87.003333333333316</c:v>
                </c:pt>
                <c:pt idx="780">
                  <c:v>39.870967741935473</c:v>
                </c:pt>
                <c:pt idx="781">
                  <c:v>23.083870967741937</c:v>
                </c:pt>
                <c:pt idx="782">
                  <c:v>29.374193548387094</c:v>
                </c:pt>
                <c:pt idx="783">
                  <c:v>28.870967741935484</c:v>
                </c:pt>
                <c:pt idx="784">
                  <c:v>36.470967741935482</c:v>
                </c:pt>
                <c:pt idx="785">
                  <c:v>37.97999999999999</c:v>
                </c:pt>
                <c:pt idx="786">
                  <c:v>43.6</c:v>
                </c:pt>
                <c:pt idx="787">
                  <c:v>38.328125</c:v>
                </c:pt>
                <c:pt idx="788">
                  <c:v>26.461290322580648</c:v>
                </c:pt>
                <c:pt idx="789">
                  <c:v>26.68181818181818</c:v>
                </c:pt>
                <c:pt idx="790">
                  <c:v>33.636363636363626</c:v>
                </c:pt>
                <c:pt idx="791">
                  <c:v>61.881818181818176</c:v>
                </c:pt>
                <c:pt idx="792">
                  <c:v>45.714705882352938</c:v>
                </c:pt>
                <c:pt idx="793">
                  <c:v>83.975757575757555</c:v>
                </c:pt>
                <c:pt idx="794">
                  <c:v>70.009090909090915</c:v>
                </c:pt>
                <c:pt idx="795">
                  <c:v>33.04545454545454</c:v>
                </c:pt>
                <c:pt idx="796">
                  <c:v>40.845454545454558</c:v>
                </c:pt>
                <c:pt idx="797">
                  <c:v>78.318181818181827</c:v>
                </c:pt>
                <c:pt idx="798">
                  <c:v>99.610000000000028</c:v>
                </c:pt>
                <c:pt idx="799">
                  <c:v>35.36333333333333</c:v>
                </c:pt>
                <c:pt idx="800">
                  <c:v>40.479310344827582</c:v>
                </c:pt>
                <c:pt idx="801">
                  <c:v>65.186206896551724</c:v>
                </c:pt>
                <c:pt idx="802">
                  <c:v>35.510344827586202</c:v>
                </c:pt>
                <c:pt idx="803">
                  <c:v>49.380645161290332</c:v>
                </c:pt>
                <c:pt idx="804">
                  <c:v>19.096666666666668</c:v>
                </c:pt>
                <c:pt idx="805">
                  <c:v>20.355172413793102</c:v>
                </c:pt>
                <c:pt idx="806">
                  <c:v>22.412903225806449</c:v>
                </c:pt>
                <c:pt idx="807">
                  <c:v>30.396774193548382</c:v>
                </c:pt>
                <c:pt idx="808">
                  <c:v>30.016666666666666</c:v>
                </c:pt>
                <c:pt idx="809">
                  <c:v>43.813333333333347</c:v>
                </c:pt>
                <c:pt idx="810">
                  <c:v>64.56785714285715</c:v>
                </c:pt>
                <c:pt idx="811">
                  <c:v>54.050000000000004</c:v>
                </c:pt>
                <c:pt idx="812">
                  <c:v>24.556000000000004</c:v>
                </c:pt>
                <c:pt idx="813">
                  <c:v>17.151851851851855</c:v>
                </c:pt>
                <c:pt idx="814">
                  <c:v>16.255555555555556</c:v>
                </c:pt>
                <c:pt idx="815">
                  <c:v>44.404000000000003</c:v>
                </c:pt>
                <c:pt idx="816">
                  <c:v>110.13199999999999</c:v>
                </c:pt>
                <c:pt idx="817">
                  <c:v>106.24347826086957</c:v>
                </c:pt>
                <c:pt idx="818">
                  <c:v>42.690476190476197</c:v>
                </c:pt>
                <c:pt idx="819">
                  <c:v>52.415000000000006</c:v>
                </c:pt>
                <c:pt idx="820">
                  <c:v>65.068181818181827</c:v>
                </c:pt>
                <c:pt idx="821">
                  <c:v>20.681818181818176</c:v>
                </c:pt>
                <c:pt idx="822">
                  <c:v>23.795454545454547</c:v>
                </c:pt>
                <c:pt idx="823">
                  <c:v>23.023809523809522</c:v>
                </c:pt>
                <c:pt idx="824">
                  <c:v>40.777272727272724</c:v>
                </c:pt>
                <c:pt idx="825">
                  <c:v>15.509090909090911</c:v>
                </c:pt>
                <c:pt idx="826">
                  <c:v>34.11904761904762</c:v>
                </c:pt>
                <c:pt idx="827">
                  <c:v>29.882608695652173</c:v>
                </c:pt>
                <c:pt idx="828">
                  <c:v>29.707142857142856</c:v>
                </c:pt>
                <c:pt idx="829">
                  <c:v>28.788235294117651</c:v>
                </c:pt>
                <c:pt idx="830">
                  <c:v>36.49722222222222</c:v>
                </c:pt>
                <c:pt idx="831">
                  <c:v>59.022857142857148</c:v>
                </c:pt>
                <c:pt idx="832">
                  <c:v>26.59714285714286</c:v>
                </c:pt>
                <c:pt idx="833">
                  <c:v>32.96857142857143</c:v>
                </c:pt>
                <c:pt idx="834">
                  <c:v>49.966666666666669</c:v>
                </c:pt>
                <c:pt idx="835">
                  <c:v>21.511111111111106</c:v>
                </c:pt>
                <c:pt idx="836">
                  <c:v>20.045945945945956</c:v>
                </c:pt>
                <c:pt idx="837">
                  <c:v>42.597222222222229</c:v>
                </c:pt>
                <c:pt idx="838">
                  <c:v>43.927272727272744</c:v>
                </c:pt>
                <c:pt idx="839">
                  <c:v>45.530303030303031</c:v>
                </c:pt>
                <c:pt idx="840">
                  <c:v>50.70322580645162</c:v>
                </c:pt>
                <c:pt idx="841">
                  <c:v>31.232352941176472</c:v>
                </c:pt>
                <c:pt idx="842">
                  <c:v>24.159459459459466</c:v>
                </c:pt>
                <c:pt idx="843">
                  <c:v>21.472972972972968</c:v>
                </c:pt>
                <c:pt idx="844">
                  <c:v>24.034285714285716</c:v>
                </c:pt>
                <c:pt idx="845">
                  <c:v>22.63529411764706</c:v>
                </c:pt>
                <c:pt idx="846">
                  <c:v>29.317647058823532</c:v>
                </c:pt>
                <c:pt idx="847">
                  <c:v>40.723529411764687</c:v>
                </c:pt>
                <c:pt idx="848">
                  <c:v>29.719444444444449</c:v>
                </c:pt>
                <c:pt idx="849">
                  <c:v>48.074285714285715</c:v>
                </c:pt>
                <c:pt idx="850">
                  <c:v>44.780555555555551</c:v>
                </c:pt>
                <c:pt idx="851">
                  <c:v>30.180000000000007</c:v>
                </c:pt>
                <c:pt idx="852">
                  <c:v>32.860000000000007</c:v>
                </c:pt>
                <c:pt idx="853">
                  <c:v>20.940624999999997</c:v>
                </c:pt>
                <c:pt idx="854">
                  <c:v>16.599999999999998</c:v>
                </c:pt>
                <c:pt idx="855">
                  <c:v>22.012500000000003</c:v>
                </c:pt>
                <c:pt idx="856">
                  <c:v>34.22647058823528</c:v>
                </c:pt>
                <c:pt idx="857">
                  <c:v>19.576470588235296</c:v>
                </c:pt>
                <c:pt idx="858">
                  <c:v>45.518181818181823</c:v>
                </c:pt>
                <c:pt idx="859">
                  <c:v>29.664516129032258</c:v>
                </c:pt>
                <c:pt idx="860">
                  <c:v>27.777419354838713</c:v>
                </c:pt>
                <c:pt idx="861">
                  <c:v>43.946666666666665</c:v>
                </c:pt>
                <c:pt idx="862">
                  <c:v>41.707407407407395</c:v>
                </c:pt>
                <c:pt idx="863">
                  <c:v>45.521428571428558</c:v>
                </c:pt>
                <c:pt idx="864">
                  <c:v>49.206896551724121</c:v>
                </c:pt>
                <c:pt idx="865">
                  <c:v>67.727586206896547</c:v>
                </c:pt>
                <c:pt idx="866">
                  <c:v>56.410344827586201</c:v>
                </c:pt>
                <c:pt idx="867">
                  <c:v>41.279310344827593</c:v>
                </c:pt>
                <c:pt idx="868">
                  <c:v>38.392857142857132</c:v>
                </c:pt>
                <c:pt idx="869">
                  <c:v>24.6</c:v>
                </c:pt>
                <c:pt idx="870">
                  <c:v>39.951851851851856</c:v>
                </c:pt>
                <c:pt idx="871">
                  <c:v>35.858620689655176</c:v>
                </c:pt>
                <c:pt idx="872">
                  <c:v>17.680000000000003</c:v>
                </c:pt>
                <c:pt idx="873">
                  <c:v>24.266666666666669</c:v>
                </c:pt>
                <c:pt idx="874">
                  <c:v>14.833333333333334</c:v>
                </c:pt>
                <c:pt idx="875">
                  <c:v>17.57</c:v>
                </c:pt>
                <c:pt idx="876">
                  <c:v>15.210344827586209</c:v>
                </c:pt>
                <c:pt idx="877">
                  <c:v>14.989655172413796</c:v>
                </c:pt>
                <c:pt idx="878">
                  <c:v>19.103448275862071</c:v>
                </c:pt>
                <c:pt idx="879">
                  <c:v>35.623333333333335</c:v>
                </c:pt>
                <c:pt idx="880">
                  <c:v>18.538709677419352</c:v>
                </c:pt>
                <c:pt idx="881">
                  <c:v>20.745161290322585</c:v>
                </c:pt>
                <c:pt idx="882">
                  <c:v>26.90666666666667</c:v>
                </c:pt>
                <c:pt idx="883">
                  <c:v>27.034375000000001</c:v>
                </c:pt>
                <c:pt idx="884">
                  <c:v>25.21612903225807</c:v>
                </c:pt>
                <c:pt idx="885">
                  <c:v>34.859375000000007</c:v>
                </c:pt>
                <c:pt idx="886">
                  <c:v>35.088235294117631</c:v>
                </c:pt>
                <c:pt idx="887">
                  <c:v>56.872727272727268</c:v>
                </c:pt>
                <c:pt idx="888">
                  <c:v>39.776666666666671</c:v>
                </c:pt>
                <c:pt idx="889">
                  <c:v>35.906896551724145</c:v>
                </c:pt>
                <c:pt idx="890">
                  <c:v>56.181818181818166</c:v>
                </c:pt>
                <c:pt idx="891">
                  <c:v>43.655882352941184</c:v>
                </c:pt>
                <c:pt idx="892">
                  <c:v>41.327272727272735</c:v>
                </c:pt>
                <c:pt idx="893">
                  <c:v>26.877419354838711</c:v>
                </c:pt>
                <c:pt idx="894">
                  <c:v>26.84</c:v>
                </c:pt>
                <c:pt idx="895">
                  <c:v>26.386666666666667</c:v>
                </c:pt>
                <c:pt idx="896">
                  <c:v>37.496551724137923</c:v>
                </c:pt>
                <c:pt idx="897">
                  <c:v>38.055172413793095</c:v>
                </c:pt>
                <c:pt idx="898">
                  <c:v>47.181481481481484</c:v>
                </c:pt>
                <c:pt idx="899">
                  <c:v>43.140740740740732</c:v>
                </c:pt>
                <c:pt idx="900">
                  <c:v>45.559999999999995</c:v>
                </c:pt>
                <c:pt idx="901">
                  <c:v>33.179310344827584</c:v>
                </c:pt>
                <c:pt idx="902">
                  <c:v>40.358620689655169</c:v>
                </c:pt>
                <c:pt idx="903">
                  <c:v>34.644827586206901</c:v>
                </c:pt>
                <c:pt idx="904">
                  <c:v>31.896551724137932</c:v>
                </c:pt>
                <c:pt idx="905">
                  <c:v>34.093333333333327</c:v>
                </c:pt>
                <c:pt idx="906">
                  <c:v>31.676666666666669</c:v>
                </c:pt>
                <c:pt idx="907">
                  <c:v>29.373333333333328</c:v>
                </c:pt>
                <c:pt idx="908">
                  <c:v>34.719354838709684</c:v>
                </c:pt>
                <c:pt idx="909">
                  <c:v>30.681249999999995</c:v>
                </c:pt>
                <c:pt idx="910">
                  <c:v>36.860000000000007</c:v>
                </c:pt>
                <c:pt idx="911">
                  <c:v>43.490322580645163</c:v>
                </c:pt>
              </c:numCache>
            </c:numRef>
          </c:val>
          <c:smooth val="0"/>
          <c:extLst>
            <c:ext xmlns:c16="http://schemas.microsoft.com/office/drawing/2014/chart" uri="{C3380CC4-5D6E-409C-BE32-E72D297353CC}">
              <c16:uniqueId val="{00000005-348D-401D-9EBD-78EA3BAA40C0}"/>
            </c:ext>
          </c:extLst>
        </c:ser>
        <c:dLbls>
          <c:showLegendKey val="0"/>
          <c:showVal val="0"/>
          <c:showCatName val="0"/>
          <c:showSerName val="0"/>
          <c:showPercent val="0"/>
          <c:showBubbleSize val="0"/>
        </c:dLbls>
        <c:smooth val="0"/>
        <c:axId val="389958191"/>
        <c:axId val="389272191"/>
      </c:lineChart>
      <c:dateAx>
        <c:axId val="389958191"/>
        <c:scaling>
          <c:orientation val="minMax"/>
          <c:min val="4310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baseline="0">
                    <a:effectLst/>
                  </a:rPr>
                  <a:t>Sampling Date (Days)</a:t>
                </a:r>
                <a:endParaRPr lang="tr-TR">
                  <a:effectLst/>
                </a:endParaRPr>
              </a:p>
            </c:rich>
          </c:tx>
          <c:layout>
            <c:manualLayout>
              <c:xMode val="edge"/>
              <c:yMode val="edge"/>
              <c:x val="0.40269478663957325"/>
              <c:y val="0.923993804698431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dd/mm/yyyy;@"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89272191"/>
        <c:crosses val="autoZero"/>
        <c:auto val="1"/>
        <c:lblOffset val="100"/>
        <c:baseTimeUnit val="days"/>
      </c:dateAx>
      <c:valAx>
        <c:axId val="389272191"/>
        <c:scaling>
          <c:orientation val="minMax"/>
        </c:scaling>
        <c:delete val="0"/>
        <c:axPos val="l"/>
        <c:majorGridlines>
          <c:spPr>
            <a:ln w="9525" cap="flat" cmpd="sng" algn="ctr">
              <a:solidFill>
                <a:schemeClr val="tx1">
                  <a:lumMod val="15000"/>
                  <a:lumOff val="85000"/>
                </a:schemeClr>
              </a:solidFill>
              <a:round/>
            </a:ln>
            <a:effectLst>
              <a:softEdge rad="0"/>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PM10 (</a:t>
                </a:r>
                <a:r>
                  <a:rPr lang="el-GR"/>
                  <a:t>μ</a:t>
                </a:r>
                <a:r>
                  <a:rPr lang="tr-TR"/>
                  <a:t>g/m3) </a:t>
                </a:r>
              </a:p>
            </c:rich>
          </c:tx>
          <c:layout>
            <c:manualLayout>
              <c:xMode val="edge"/>
              <c:yMode val="edge"/>
              <c:x val="2.5201612903225806E-3"/>
              <c:y val="0.311318627036154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89958191"/>
        <c:crosses val="autoZero"/>
        <c:crossBetween val="between"/>
      </c:valAx>
      <c:spPr>
        <a:noFill/>
        <a:ln>
          <a:noFill/>
        </a:ln>
        <a:effectLst>
          <a:glow>
            <a:schemeClr val="accent1">
              <a:alpha val="40000"/>
            </a:schemeClr>
          </a:glo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24296551881514E-2"/>
          <c:y val="0.10116977284314282"/>
          <c:w val="0.88141317600513469"/>
          <c:h val="0.67548656972313958"/>
        </c:manualLayout>
      </c:layout>
      <c:lineChart>
        <c:grouping val="standard"/>
        <c:varyColors val="0"/>
        <c:ser>
          <c:idx val="0"/>
          <c:order val="0"/>
          <c:tx>
            <c:strRef>
              <c:f>'2018 saatlik'!$AU$270</c:f>
              <c:strCache>
                <c:ptCount val="1"/>
                <c:pt idx="0">
                  <c:v>2018</c:v>
                </c:pt>
              </c:strCache>
            </c:strRef>
          </c:tx>
          <c:spPr>
            <a:ln w="28575" cap="rnd">
              <a:solidFill>
                <a:schemeClr val="accent1"/>
              </a:solidFill>
              <a:prstDash val="dashDot"/>
              <a:round/>
            </a:ln>
            <a:effectLst/>
          </c:spPr>
          <c:marker>
            <c:symbol val="circle"/>
            <c:size val="5"/>
            <c:spPr>
              <a:solidFill>
                <a:schemeClr val="accent1"/>
              </a:solidFill>
              <a:ln w="9525">
                <a:solidFill>
                  <a:schemeClr val="accent1"/>
                </a:solidFill>
              </a:ln>
              <a:effectLst/>
            </c:spPr>
          </c:marker>
          <c:cat>
            <c:strRef>
              <c:f>'2018 saatlik'!$AV$269:$BS$269</c:f>
              <c:strCache>
                <c:ptCount val="24"/>
                <c:pt idx="0">
                  <c:v>00:00</c:v>
                </c:pt>
                <c:pt idx="1">
                  <c:v>01:00</c:v>
                </c:pt>
                <c:pt idx="2">
                  <c:v>02:00</c:v>
                </c:pt>
                <c:pt idx="3">
                  <c:v>03:00</c:v>
                </c:pt>
                <c:pt idx="4">
                  <c:v>04:00</c:v>
                </c:pt>
                <c:pt idx="5">
                  <c:v>05:00</c:v>
                </c:pt>
                <c:pt idx="6">
                  <c:v>06:00</c:v>
                </c:pt>
                <c:pt idx="7">
                  <c:v>07:00</c:v>
                </c:pt>
                <c:pt idx="8">
                  <c:v>08:00</c:v>
                </c:pt>
                <c:pt idx="9">
                  <c:v>09:00</c:v>
                </c:pt>
                <c:pt idx="10">
                  <c:v>10:00</c:v>
                </c:pt>
                <c:pt idx="11">
                  <c:v>11:00</c:v>
                </c:pt>
                <c:pt idx="12">
                  <c:v>12:00</c:v>
                </c:pt>
                <c:pt idx="13">
                  <c:v>13:00</c:v>
                </c:pt>
                <c:pt idx="14">
                  <c:v>14:00</c:v>
                </c:pt>
                <c:pt idx="15">
                  <c:v>15:00</c:v>
                </c:pt>
                <c:pt idx="16">
                  <c:v>16:00</c:v>
                </c:pt>
                <c:pt idx="17">
                  <c:v>17:00</c:v>
                </c:pt>
                <c:pt idx="18">
                  <c:v>18:00</c:v>
                </c:pt>
                <c:pt idx="19">
                  <c:v>19:00</c:v>
                </c:pt>
                <c:pt idx="20">
                  <c:v>20:00</c:v>
                </c:pt>
                <c:pt idx="21">
                  <c:v>21:00</c:v>
                </c:pt>
                <c:pt idx="22">
                  <c:v>22:00</c:v>
                </c:pt>
                <c:pt idx="23">
                  <c:v>23:00</c:v>
                </c:pt>
              </c:strCache>
            </c:strRef>
          </c:cat>
          <c:val>
            <c:numRef>
              <c:f>'2018 saatlik'!$AV$270:$BS$270</c:f>
              <c:numCache>
                <c:formatCode>General</c:formatCode>
                <c:ptCount val="24"/>
                <c:pt idx="0">
                  <c:v>60.573355077962205</c:v>
                </c:pt>
                <c:pt idx="1">
                  <c:v>56.874650967711844</c:v>
                </c:pt>
                <c:pt idx="2">
                  <c:v>59.012939142388369</c:v>
                </c:pt>
                <c:pt idx="3">
                  <c:v>58.667013849951481</c:v>
                </c:pt>
                <c:pt idx="4">
                  <c:v>55.432800539907056</c:v>
                </c:pt>
                <c:pt idx="5">
                  <c:v>51.831372514446748</c:v>
                </c:pt>
                <c:pt idx="6">
                  <c:v>48.774329276763353</c:v>
                </c:pt>
                <c:pt idx="7">
                  <c:v>47.162853741711871</c:v>
                </c:pt>
                <c:pt idx="8">
                  <c:v>49.628140878790525</c:v>
                </c:pt>
                <c:pt idx="9">
                  <c:v>55.729749839753907</c:v>
                </c:pt>
                <c:pt idx="10">
                  <c:v>58.535476915613039</c:v>
                </c:pt>
                <c:pt idx="11">
                  <c:v>60.483139703829778</c:v>
                </c:pt>
                <c:pt idx="12">
                  <c:v>59.652714441955787</c:v>
                </c:pt>
                <c:pt idx="13">
                  <c:v>58.61514439257401</c:v>
                </c:pt>
                <c:pt idx="14">
                  <c:v>58.075568392969828</c:v>
                </c:pt>
                <c:pt idx="15">
                  <c:v>57.961697567632335</c:v>
                </c:pt>
                <c:pt idx="16">
                  <c:v>57.71411636206971</c:v>
                </c:pt>
                <c:pt idx="17">
                  <c:v>56.928537337048247</c:v>
                </c:pt>
                <c:pt idx="18">
                  <c:v>55.735984961816435</c:v>
                </c:pt>
                <c:pt idx="19">
                  <c:v>53.065228177820742</c:v>
                </c:pt>
                <c:pt idx="20">
                  <c:v>52.947551993709908</c:v>
                </c:pt>
                <c:pt idx="21">
                  <c:v>54.967732666338151</c:v>
                </c:pt>
                <c:pt idx="22">
                  <c:v>57.427238151889114</c:v>
                </c:pt>
                <c:pt idx="23">
                  <c:v>60.942465535191616</c:v>
                </c:pt>
              </c:numCache>
            </c:numRef>
          </c:val>
          <c:smooth val="0"/>
          <c:extLst>
            <c:ext xmlns:c16="http://schemas.microsoft.com/office/drawing/2014/chart" uri="{C3380CC4-5D6E-409C-BE32-E72D297353CC}">
              <c16:uniqueId val="{00000000-3352-46FC-A758-86F26E25A5ED}"/>
            </c:ext>
          </c:extLst>
        </c:ser>
        <c:ser>
          <c:idx val="1"/>
          <c:order val="1"/>
          <c:tx>
            <c:strRef>
              <c:f>'2018 saatlik'!$AU$271</c:f>
              <c:strCache>
                <c:ptCount val="1"/>
                <c:pt idx="0">
                  <c:v>2019</c:v>
                </c:pt>
              </c:strCache>
            </c:strRef>
          </c:tx>
          <c:spPr>
            <a:ln w="28575" cap="rnd">
              <a:solidFill>
                <a:schemeClr val="accent2"/>
              </a:solidFill>
              <a:prstDash val="dashDot"/>
              <a:round/>
            </a:ln>
            <a:effectLst/>
          </c:spPr>
          <c:marker>
            <c:symbol val="circle"/>
            <c:size val="5"/>
            <c:spPr>
              <a:solidFill>
                <a:schemeClr val="accent2"/>
              </a:solidFill>
              <a:ln w="9525">
                <a:solidFill>
                  <a:schemeClr val="accent2"/>
                </a:solidFill>
              </a:ln>
              <a:effectLst/>
            </c:spPr>
          </c:marker>
          <c:cat>
            <c:strRef>
              <c:f>'2018 saatlik'!$AV$269:$BS$269</c:f>
              <c:strCache>
                <c:ptCount val="24"/>
                <c:pt idx="0">
                  <c:v>00:00</c:v>
                </c:pt>
                <c:pt idx="1">
                  <c:v>01:00</c:v>
                </c:pt>
                <c:pt idx="2">
                  <c:v>02:00</c:v>
                </c:pt>
                <c:pt idx="3">
                  <c:v>03:00</c:v>
                </c:pt>
                <c:pt idx="4">
                  <c:v>04:00</c:v>
                </c:pt>
                <c:pt idx="5">
                  <c:v>05:00</c:v>
                </c:pt>
                <c:pt idx="6">
                  <c:v>06:00</c:v>
                </c:pt>
                <c:pt idx="7">
                  <c:v>07:00</c:v>
                </c:pt>
                <c:pt idx="8">
                  <c:v>08:00</c:v>
                </c:pt>
                <c:pt idx="9">
                  <c:v>09:00</c:v>
                </c:pt>
                <c:pt idx="10">
                  <c:v>10:00</c:v>
                </c:pt>
                <c:pt idx="11">
                  <c:v>11:00</c:v>
                </c:pt>
                <c:pt idx="12">
                  <c:v>12:00</c:v>
                </c:pt>
                <c:pt idx="13">
                  <c:v>13:00</c:v>
                </c:pt>
                <c:pt idx="14">
                  <c:v>14:00</c:v>
                </c:pt>
                <c:pt idx="15">
                  <c:v>15:00</c:v>
                </c:pt>
                <c:pt idx="16">
                  <c:v>16:00</c:v>
                </c:pt>
                <c:pt idx="17">
                  <c:v>17:00</c:v>
                </c:pt>
                <c:pt idx="18">
                  <c:v>18:00</c:v>
                </c:pt>
                <c:pt idx="19">
                  <c:v>19:00</c:v>
                </c:pt>
                <c:pt idx="20">
                  <c:v>20:00</c:v>
                </c:pt>
                <c:pt idx="21">
                  <c:v>21:00</c:v>
                </c:pt>
                <c:pt idx="22">
                  <c:v>22:00</c:v>
                </c:pt>
                <c:pt idx="23">
                  <c:v>23:00</c:v>
                </c:pt>
              </c:strCache>
            </c:strRef>
          </c:cat>
          <c:val>
            <c:numRef>
              <c:f>'2018 saatlik'!$AV$271:$BS$271</c:f>
              <c:numCache>
                <c:formatCode>General</c:formatCode>
                <c:ptCount val="24"/>
                <c:pt idx="0">
                  <c:v>43.09712206196582</c:v>
                </c:pt>
                <c:pt idx="1">
                  <c:v>43.169792556980063</c:v>
                </c:pt>
                <c:pt idx="2">
                  <c:v>43.515442040598295</c:v>
                </c:pt>
                <c:pt idx="3">
                  <c:v>42.511271367521374</c:v>
                </c:pt>
                <c:pt idx="4">
                  <c:v>39.921327012108264</c:v>
                </c:pt>
                <c:pt idx="5">
                  <c:v>37.73495103276354</c:v>
                </c:pt>
                <c:pt idx="6">
                  <c:v>35.634139957264949</c:v>
                </c:pt>
                <c:pt idx="7">
                  <c:v>34.376339921652423</c:v>
                </c:pt>
                <c:pt idx="8">
                  <c:v>35.425830217236467</c:v>
                </c:pt>
                <c:pt idx="9">
                  <c:v>39.702200409544162</c:v>
                </c:pt>
                <c:pt idx="10">
                  <c:v>45.143509170227922</c:v>
                </c:pt>
                <c:pt idx="11">
                  <c:v>45.553021866096856</c:v>
                </c:pt>
                <c:pt idx="12">
                  <c:v>44.542207870370369</c:v>
                </c:pt>
                <c:pt idx="13">
                  <c:v>41.273141025641031</c:v>
                </c:pt>
                <c:pt idx="14">
                  <c:v>39.026351050569808</c:v>
                </c:pt>
                <c:pt idx="15">
                  <c:v>37.952742165242164</c:v>
                </c:pt>
                <c:pt idx="16">
                  <c:v>37.88648187321936</c:v>
                </c:pt>
                <c:pt idx="17">
                  <c:v>37.998177528490025</c:v>
                </c:pt>
                <c:pt idx="18">
                  <c:v>37.508538550569803</c:v>
                </c:pt>
                <c:pt idx="19">
                  <c:v>36.805458742877491</c:v>
                </c:pt>
                <c:pt idx="20">
                  <c:v>36.392774216524217</c:v>
                </c:pt>
                <c:pt idx="21">
                  <c:v>37.80897480413104</c:v>
                </c:pt>
                <c:pt idx="22">
                  <c:v>40.512913995726493</c:v>
                </c:pt>
                <c:pt idx="23">
                  <c:v>41.850090811965813</c:v>
                </c:pt>
              </c:numCache>
            </c:numRef>
          </c:val>
          <c:smooth val="0"/>
          <c:extLst>
            <c:ext xmlns:c16="http://schemas.microsoft.com/office/drawing/2014/chart" uri="{C3380CC4-5D6E-409C-BE32-E72D297353CC}">
              <c16:uniqueId val="{00000001-3352-46FC-A758-86F26E25A5ED}"/>
            </c:ext>
          </c:extLst>
        </c:ser>
        <c:ser>
          <c:idx val="2"/>
          <c:order val="2"/>
          <c:tx>
            <c:strRef>
              <c:f>'2018 saatlik'!$AU$272</c:f>
              <c:strCache>
                <c:ptCount val="1"/>
                <c:pt idx="0">
                  <c:v>2020</c:v>
                </c:pt>
              </c:strCache>
            </c:strRef>
          </c:tx>
          <c:spPr>
            <a:ln w="28575" cap="rnd">
              <a:solidFill>
                <a:schemeClr val="accent3"/>
              </a:solidFill>
              <a:prstDash val="dashDot"/>
              <a:round/>
            </a:ln>
            <a:effectLst/>
          </c:spPr>
          <c:marker>
            <c:symbol val="circle"/>
            <c:size val="5"/>
            <c:spPr>
              <a:solidFill>
                <a:schemeClr val="accent3"/>
              </a:solidFill>
              <a:ln w="9525">
                <a:solidFill>
                  <a:schemeClr val="accent3"/>
                </a:solidFill>
              </a:ln>
              <a:effectLst/>
            </c:spPr>
          </c:marker>
          <c:cat>
            <c:strRef>
              <c:f>'2018 saatlik'!$AV$269:$BS$269</c:f>
              <c:strCache>
                <c:ptCount val="24"/>
                <c:pt idx="0">
                  <c:v>00:00</c:v>
                </c:pt>
                <c:pt idx="1">
                  <c:v>01:00</c:v>
                </c:pt>
                <c:pt idx="2">
                  <c:v>02:00</c:v>
                </c:pt>
                <c:pt idx="3">
                  <c:v>03:00</c:v>
                </c:pt>
                <c:pt idx="4">
                  <c:v>04:00</c:v>
                </c:pt>
                <c:pt idx="5">
                  <c:v>05:00</c:v>
                </c:pt>
                <c:pt idx="6">
                  <c:v>06:00</c:v>
                </c:pt>
                <c:pt idx="7">
                  <c:v>07:00</c:v>
                </c:pt>
                <c:pt idx="8">
                  <c:v>08:00</c:v>
                </c:pt>
                <c:pt idx="9">
                  <c:v>09:00</c:v>
                </c:pt>
                <c:pt idx="10">
                  <c:v>10:00</c:v>
                </c:pt>
                <c:pt idx="11">
                  <c:v>11:00</c:v>
                </c:pt>
                <c:pt idx="12">
                  <c:v>12:00</c:v>
                </c:pt>
                <c:pt idx="13">
                  <c:v>13:00</c:v>
                </c:pt>
                <c:pt idx="14">
                  <c:v>14:00</c:v>
                </c:pt>
                <c:pt idx="15">
                  <c:v>15:00</c:v>
                </c:pt>
                <c:pt idx="16">
                  <c:v>16:00</c:v>
                </c:pt>
                <c:pt idx="17">
                  <c:v>17:00</c:v>
                </c:pt>
                <c:pt idx="18">
                  <c:v>18:00</c:v>
                </c:pt>
                <c:pt idx="19">
                  <c:v>19:00</c:v>
                </c:pt>
                <c:pt idx="20">
                  <c:v>20:00</c:v>
                </c:pt>
                <c:pt idx="21">
                  <c:v>21:00</c:v>
                </c:pt>
                <c:pt idx="22">
                  <c:v>22:00</c:v>
                </c:pt>
                <c:pt idx="23">
                  <c:v>23:00</c:v>
                </c:pt>
              </c:strCache>
            </c:strRef>
          </c:cat>
          <c:val>
            <c:numRef>
              <c:f>'2018 saatlik'!$AV$272:$BS$272</c:f>
              <c:numCache>
                <c:formatCode>General</c:formatCode>
                <c:ptCount val="24"/>
                <c:pt idx="0">
                  <c:v>43.233304552990248</c:v>
                </c:pt>
                <c:pt idx="1">
                  <c:v>43.521031083050502</c:v>
                </c:pt>
                <c:pt idx="2">
                  <c:v>41.865566398096355</c:v>
                </c:pt>
                <c:pt idx="3">
                  <c:v>39.680175026642154</c:v>
                </c:pt>
                <c:pt idx="4">
                  <c:v>37.613641154676742</c:v>
                </c:pt>
                <c:pt idx="5">
                  <c:v>36.253775520419559</c:v>
                </c:pt>
                <c:pt idx="6">
                  <c:v>35.706171908616973</c:v>
                </c:pt>
                <c:pt idx="7">
                  <c:v>36.926683265984387</c:v>
                </c:pt>
                <c:pt idx="8">
                  <c:v>33.573371706593086</c:v>
                </c:pt>
                <c:pt idx="9">
                  <c:v>35.477658369780592</c:v>
                </c:pt>
                <c:pt idx="10">
                  <c:v>36.963635504525016</c:v>
                </c:pt>
                <c:pt idx="11">
                  <c:v>36.39044384797181</c:v>
                </c:pt>
                <c:pt idx="12">
                  <c:v>34.656501853982071</c:v>
                </c:pt>
                <c:pt idx="13">
                  <c:v>36.29242912102292</c:v>
                </c:pt>
                <c:pt idx="14">
                  <c:v>34.181174435542559</c:v>
                </c:pt>
                <c:pt idx="15">
                  <c:v>35.214470895045508</c:v>
                </c:pt>
                <c:pt idx="16">
                  <c:v>36.157656836051927</c:v>
                </c:pt>
                <c:pt idx="17">
                  <c:v>40.096287340251493</c:v>
                </c:pt>
                <c:pt idx="18">
                  <c:v>38.023825233887202</c:v>
                </c:pt>
                <c:pt idx="19">
                  <c:v>37.498076298826504</c:v>
                </c:pt>
                <c:pt idx="20">
                  <c:v>37.357475936140503</c:v>
                </c:pt>
                <c:pt idx="21">
                  <c:v>38.453140489193871</c:v>
                </c:pt>
                <c:pt idx="22">
                  <c:v>39.792821682968928</c:v>
                </c:pt>
                <c:pt idx="23">
                  <c:v>40.776188300632981</c:v>
                </c:pt>
              </c:numCache>
            </c:numRef>
          </c:val>
          <c:smooth val="0"/>
          <c:extLst>
            <c:ext xmlns:c16="http://schemas.microsoft.com/office/drawing/2014/chart" uri="{C3380CC4-5D6E-409C-BE32-E72D297353CC}">
              <c16:uniqueId val="{00000002-3352-46FC-A758-86F26E25A5ED}"/>
            </c:ext>
          </c:extLst>
        </c:ser>
        <c:dLbls>
          <c:showLegendKey val="0"/>
          <c:showVal val="0"/>
          <c:showCatName val="0"/>
          <c:showSerName val="0"/>
          <c:showPercent val="0"/>
          <c:showBubbleSize val="0"/>
        </c:dLbls>
        <c:marker val="1"/>
        <c:smooth val="0"/>
        <c:axId val="128436272"/>
        <c:axId val="128436600"/>
      </c:lineChart>
      <c:catAx>
        <c:axId val="128436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Hours</a:t>
                </a:r>
              </a:p>
            </c:rich>
          </c:tx>
          <c:layout>
            <c:manualLayout>
              <c:xMode val="edge"/>
              <c:yMode val="edge"/>
              <c:x val="0.45465680025476218"/>
              <c:y val="0.918923434721869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436600"/>
        <c:crosses val="autoZero"/>
        <c:auto val="1"/>
        <c:lblAlgn val="ctr"/>
        <c:lblOffset val="100"/>
        <c:noMultiLvlLbl val="0"/>
      </c:catAx>
      <c:valAx>
        <c:axId val="128436600"/>
        <c:scaling>
          <c:orientation val="minMax"/>
          <c:min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u="none" strike="noStrike" baseline="0">
                    <a:effectLst/>
                  </a:rPr>
                  <a:t>PM</a:t>
                </a:r>
                <a:r>
                  <a:rPr lang="tr-TR" sz="1000" b="0" i="0" u="none" strike="noStrike" baseline="-25000">
                    <a:effectLst/>
                  </a:rPr>
                  <a:t>10</a:t>
                </a:r>
                <a:r>
                  <a:rPr lang="tr-TR" sz="1000" b="0" i="0" u="none" strike="noStrike" baseline="0">
                    <a:effectLst/>
                  </a:rPr>
                  <a:t> </a:t>
                </a:r>
                <a:r>
                  <a:rPr lang="tr-TR"/>
                  <a:t> (</a:t>
                </a:r>
                <a:r>
                  <a:rPr lang="el-GR"/>
                  <a:t>μ</a:t>
                </a:r>
                <a:r>
                  <a:rPr lang="tr-TR"/>
                  <a:t>g/m3) </a:t>
                </a:r>
              </a:p>
            </c:rich>
          </c:tx>
          <c:layout>
            <c:manualLayout>
              <c:xMode val="edge"/>
              <c:yMode val="edge"/>
              <c:x val="2.514774299006664E-3"/>
              <c:y val="0.208113823901508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8436272"/>
        <c:crosses val="autoZero"/>
        <c:crossBetween val="between"/>
      </c:valAx>
      <c:spPr>
        <a:noFill/>
        <a:ln>
          <a:noFill/>
        </a:ln>
        <a:effectLst/>
      </c:spPr>
    </c:plotArea>
    <c:legend>
      <c:legendPos val="t"/>
      <c:layout>
        <c:manualLayout>
          <c:xMode val="edge"/>
          <c:yMode val="edge"/>
          <c:x val="0.54644283195268262"/>
          <c:y val="0"/>
          <c:w val="0.45030538666634984"/>
          <c:h val="0.10116977284314281"/>
        </c:manualLayout>
      </c:layout>
      <c:overlay val="0"/>
      <c:spPr>
        <a:noFill/>
        <a:ln>
          <a:solidFill>
            <a:schemeClr val="accent3"/>
          </a:solidFill>
          <a:prstDash val="dash"/>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05073660147314E-2"/>
          <c:y val="3.4991252186953259E-2"/>
          <c:w val="0.86988208820167645"/>
          <c:h val="0.67912352620506278"/>
        </c:manualLayout>
      </c:layout>
      <c:lineChart>
        <c:grouping val="standard"/>
        <c:varyColors val="0"/>
        <c:ser>
          <c:idx val="0"/>
          <c:order val="0"/>
          <c:tx>
            <c:strRef>
              <c:f>Sayfa1!$I$11</c:f>
              <c:strCache>
                <c:ptCount val="1"/>
                <c:pt idx="0">
                  <c:v>pm 2.5</c:v>
                </c:pt>
              </c:strCache>
            </c:strRef>
          </c:tx>
          <c:spPr>
            <a:ln w="12700" cap="rnd">
              <a:solidFill>
                <a:schemeClr val="accent1"/>
              </a:solidFill>
              <a:round/>
            </a:ln>
            <a:effectLst/>
          </c:spPr>
          <c:marker>
            <c:symbol val="none"/>
          </c:marker>
          <c:trendline>
            <c:spPr>
              <a:ln w="19050" cap="rnd">
                <a:solidFill>
                  <a:srgbClr val="FF0000"/>
                </a:solidFill>
                <a:prstDash val="sysDot"/>
              </a:ln>
              <a:effectLst/>
            </c:spPr>
            <c:trendlineType val="movingAvg"/>
            <c:period val="5"/>
            <c:dispRSqr val="0"/>
            <c:dispEq val="0"/>
          </c:trendline>
          <c:cat>
            <c:numRef>
              <c:f>Sayfa1!$H$12:$H$557</c:f>
              <c:numCache>
                <c:formatCode>m/d/yy</c:formatCode>
                <c:ptCount val="546"/>
                <c:pt idx="0">
                  <c:v>43467</c:v>
                </c:pt>
                <c:pt idx="1">
                  <c:v>43468</c:v>
                </c:pt>
                <c:pt idx="2">
                  <c:v>43469</c:v>
                </c:pt>
                <c:pt idx="3">
                  <c:v>43470</c:v>
                </c:pt>
                <c:pt idx="4">
                  <c:v>43471</c:v>
                </c:pt>
                <c:pt idx="5">
                  <c:v>43472</c:v>
                </c:pt>
                <c:pt idx="6">
                  <c:v>43473</c:v>
                </c:pt>
                <c:pt idx="7">
                  <c:v>43474</c:v>
                </c:pt>
                <c:pt idx="8">
                  <c:v>43475</c:v>
                </c:pt>
                <c:pt idx="9">
                  <c:v>43476</c:v>
                </c:pt>
                <c:pt idx="10">
                  <c:v>43477</c:v>
                </c:pt>
                <c:pt idx="11">
                  <c:v>43478</c:v>
                </c:pt>
                <c:pt idx="12">
                  <c:v>43479</c:v>
                </c:pt>
                <c:pt idx="13">
                  <c:v>43480</c:v>
                </c:pt>
                <c:pt idx="14">
                  <c:v>43481</c:v>
                </c:pt>
                <c:pt idx="15">
                  <c:v>43482</c:v>
                </c:pt>
                <c:pt idx="16">
                  <c:v>43483</c:v>
                </c:pt>
                <c:pt idx="17">
                  <c:v>43484</c:v>
                </c:pt>
                <c:pt idx="18">
                  <c:v>43485</c:v>
                </c:pt>
                <c:pt idx="19">
                  <c:v>43486</c:v>
                </c:pt>
                <c:pt idx="20">
                  <c:v>43487</c:v>
                </c:pt>
                <c:pt idx="21">
                  <c:v>43488</c:v>
                </c:pt>
                <c:pt idx="22">
                  <c:v>43489</c:v>
                </c:pt>
                <c:pt idx="23">
                  <c:v>43490</c:v>
                </c:pt>
                <c:pt idx="24">
                  <c:v>43491</c:v>
                </c:pt>
                <c:pt idx="25">
                  <c:v>43492</c:v>
                </c:pt>
                <c:pt idx="26">
                  <c:v>43493</c:v>
                </c:pt>
                <c:pt idx="27">
                  <c:v>43494</c:v>
                </c:pt>
                <c:pt idx="28">
                  <c:v>43495</c:v>
                </c:pt>
                <c:pt idx="29">
                  <c:v>43496</c:v>
                </c:pt>
                <c:pt idx="30">
                  <c:v>43497</c:v>
                </c:pt>
                <c:pt idx="31">
                  <c:v>43498</c:v>
                </c:pt>
                <c:pt idx="32">
                  <c:v>43499</c:v>
                </c:pt>
                <c:pt idx="33">
                  <c:v>43500</c:v>
                </c:pt>
                <c:pt idx="34">
                  <c:v>43501</c:v>
                </c:pt>
                <c:pt idx="35">
                  <c:v>43502</c:v>
                </c:pt>
                <c:pt idx="36">
                  <c:v>43503</c:v>
                </c:pt>
                <c:pt idx="37">
                  <c:v>43504</c:v>
                </c:pt>
                <c:pt idx="38">
                  <c:v>43505</c:v>
                </c:pt>
                <c:pt idx="39">
                  <c:v>43506</c:v>
                </c:pt>
                <c:pt idx="40">
                  <c:v>43507</c:v>
                </c:pt>
                <c:pt idx="41">
                  <c:v>43508</c:v>
                </c:pt>
                <c:pt idx="42">
                  <c:v>43509</c:v>
                </c:pt>
                <c:pt idx="43">
                  <c:v>43510</c:v>
                </c:pt>
                <c:pt idx="44">
                  <c:v>43511</c:v>
                </c:pt>
                <c:pt idx="45">
                  <c:v>43512</c:v>
                </c:pt>
                <c:pt idx="46">
                  <c:v>43513</c:v>
                </c:pt>
                <c:pt idx="47">
                  <c:v>43514</c:v>
                </c:pt>
                <c:pt idx="48">
                  <c:v>43515</c:v>
                </c:pt>
                <c:pt idx="49">
                  <c:v>43516</c:v>
                </c:pt>
                <c:pt idx="50">
                  <c:v>43517</c:v>
                </c:pt>
                <c:pt idx="51">
                  <c:v>43518</c:v>
                </c:pt>
                <c:pt idx="52">
                  <c:v>43519</c:v>
                </c:pt>
                <c:pt idx="53">
                  <c:v>43520</c:v>
                </c:pt>
                <c:pt idx="54">
                  <c:v>43521</c:v>
                </c:pt>
                <c:pt idx="55">
                  <c:v>43522</c:v>
                </c:pt>
                <c:pt idx="56">
                  <c:v>43523</c:v>
                </c:pt>
                <c:pt idx="57">
                  <c:v>43524</c:v>
                </c:pt>
                <c:pt idx="58">
                  <c:v>43525</c:v>
                </c:pt>
                <c:pt idx="59">
                  <c:v>43526</c:v>
                </c:pt>
                <c:pt idx="60">
                  <c:v>43527</c:v>
                </c:pt>
                <c:pt idx="61">
                  <c:v>43528</c:v>
                </c:pt>
                <c:pt idx="62">
                  <c:v>43529</c:v>
                </c:pt>
                <c:pt idx="63">
                  <c:v>43530</c:v>
                </c:pt>
                <c:pt idx="64">
                  <c:v>43531</c:v>
                </c:pt>
                <c:pt idx="65">
                  <c:v>43532</c:v>
                </c:pt>
                <c:pt idx="66">
                  <c:v>43533</c:v>
                </c:pt>
                <c:pt idx="67">
                  <c:v>43534</c:v>
                </c:pt>
                <c:pt idx="68">
                  <c:v>43535</c:v>
                </c:pt>
                <c:pt idx="69">
                  <c:v>43536</c:v>
                </c:pt>
                <c:pt idx="70">
                  <c:v>43537</c:v>
                </c:pt>
                <c:pt idx="71">
                  <c:v>43538</c:v>
                </c:pt>
                <c:pt idx="72">
                  <c:v>43539</c:v>
                </c:pt>
                <c:pt idx="73">
                  <c:v>43540</c:v>
                </c:pt>
                <c:pt idx="74">
                  <c:v>43541</c:v>
                </c:pt>
                <c:pt idx="75">
                  <c:v>43542</c:v>
                </c:pt>
                <c:pt idx="76">
                  <c:v>43543</c:v>
                </c:pt>
                <c:pt idx="77">
                  <c:v>43544</c:v>
                </c:pt>
                <c:pt idx="78">
                  <c:v>43545</c:v>
                </c:pt>
                <c:pt idx="79">
                  <c:v>43546</c:v>
                </c:pt>
                <c:pt idx="80">
                  <c:v>43547</c:v>
                </c:pt>
                <c:pt idx="81">
                  <c:v>43548</c:v>
                </c:pt>
                <c:pt idx="82">
                  <c:v>43549</c:v>
                </c:pt>
                <c:pt idx="83">
                  <c:v>43550</c:v>
                </c:pt>
                <c:pt idx="84">
                  <c:v>43551</c:v>
                </c:pt>
                <c:pt idx="85">
                  <c:v>43552</c:v>
                </c:pt>
                <c:pt idx="86">
                  <c:v>43553</c:v>
                </c:pt>
                <c:pt idx="87">
                  <c:v>43554</c:v>
                </c:pt>
                <c:pt idx="88">
                  <c:v>43555</c:v>
                </c:pt>
                <c:pt idx="89">
                  <c:v>43556</c:v>
                </c:pt>
                <c:pt idx="90">
                  <c:v>43557</c:v>
                </c:pt>
                <c:pt idx="91">
                  <c:v>43558</c:v>
                </c:pt>
                <c:pt idx="92">
                  <c:v>43559</c:v>
                </c:pt>
                <c:pt idx="93">
                  <c:v>43560</c:v>
                </c:pt>
                <c:pt idx="94">
                  <c:v>43561</c:v>
                </c:pt>
                <c:pt idx="95">
                  <c:v>43562</c:v>
                </c:pt>
                <c:pt idx="96">
                  <c:v>43563</c:v>
                </c:pt>
                <c:pt idx="97">
                  <c:v>43564</c:v>
                </c:pt>
                <c:pt idx="98">
                  <c:v>43565</c:v>
                </c:pt>
                <c:pt idx="99">
                  <c:v>43566</c:v>
                </c:pt>
                <c:pt idx="100">
                  <c:v>43567</c:v>
                </c:pt>
                <c:pt idx="101">
                  <c:v>43568</c:v>
                </c:pt>
                <c:pt idx="102">
                  <c:v>43569</c:v>
                </c:pt>
                <c:pt idx="103">
                  <c:v>43570</c:v>
                </c:pt>
                <c:pt idx="104">
                  <c:v>43571</c:v>
                </c:pt>
                <c:pt idx="105">
                  <c:v>43572</c:v>
                </c:pt>
                <c:pt idx="106">
                  <c:v>43573</c:v>
                </c:pt>
                <c:pt idx="107">
                  <c:v>43574</c:v>
                </c:pt>
                <c:pt idx="108">
                  <c:v>43575</c:v>
                </c:pt>
                <c:pt idx="109">
                  <c:v>43576</c:v>
                </c:pt>
                <c:pt idx="110">
                  <c:v>43577</c:v>
                </c:pt>
                <c:pt idx="111">
                  <c:v>43578</c:v>
                </c:pt>
                <c:pt idx="112">
                  <c:v>43579</c:v>
                </c:pt>
                <c:pt idx="113">
                  <c:v>43580</c:v>
                </c:pt>
                <c:pt idx="114">
                  <c:v>43581</c:v>
                </c:pt>
                <c:pt idx="115">
                  <c:v>43582</c:v>
                </c:pt>
                <c:pt idx="116">
                  <c:v>43583</c:v>
                </c:pt>
                <c:pt idx="117">
                  <c:v>43584</c:v>
                </c:pt>
                <c:pt idx="118">
                  <c:v>43585</c:v>
                </c:pt>
                <c:pt idx="119">
                  <c:v>43586</c:v>
                </c:pt>
                <c:pt idx="120">
                  <c:v>43587</c:v>
                </c:pt>
                <c:pt idx="121">
                  <c:v>43588</c:v>
                </c:pt>
                <c:pt idx="122">
                  <c:v>43589</c:v>
                </c:pt>
                <c:pt idx="123">
                  <c:v>43590</c:v>
                </c:pt>
                <c:pt idx="124">
                  <c:v>43591</c:v>
                </c:pt>
                <c:pt idx="125">
                  <c:v>43592</c:v>
                </c:pt>
                <c:pt idx="126">
                  <c:v>43593</c:v>
                </c:pt>
                <c:pt idx="127">
                  <c:v>43594</c:v>
                </c:pt>
                <c:pt idx="128">
                  <c:v>43595</c:v>
                </c:pt>
                <c:pt idx="129">
                  <c:v>43596</c:v>
                </c:pt>
                <c:pt idx="130">
                  <c:v>43597</c:v>
                </c:pt>
                <c:pt idx="131">
                  <c:v>43598</c:v>
                </c:pt>
                <c:pt idx="132">
                  <c:v>43599</c:v>
                </c:pt>
                <c:pt idx="133">
                  <c:v>43600</c:v>
                </c:pt>
                <c:pt idx="134">
                  <c:v>43601</c:v>
                </c:pt>
                <c:pt idx="135">
                  <c:v>43602</c:v>
                </c:pt>
                <c:pt idx="136">
                  <c:v>43603</c:v>
                </c:pt>
                <c:pt idx="137">
                  <c:v>43604</c:v>
                </c:pt>
                <c:pt idx="138">
                  <c:v>43605</c:v>
                </c:pt>
                <c:pt idx="139">
                  <c:v>43606</c:v>
                </c:pt>
                <c:pt idx="140">
                  <c:v>43607</c:v>
                </c:pt>
                <c:pt idx="141">
                  <c:v>43608</c:v>
                </c:pt>
                <c:pt idx="142">
                  <c:v>43609</c:v>
                </c:pt>
                <c:pt idx="143">
                  <c:v>43610</c:v>
                </c:pt>
                <c:pt idx="144">
                  <c:v>43611</c:v>
                </c:pt>
                <c:pt idx="145">
                  <c:v>43612</c:v>
                </c:pt>
                <c:pt idx="146">
                  <c:v>43613</c:v>
                </c:pt>
                <c:pt idx="147">
                  <c:v>43614</c:v>
                </c:pt>
                <c:pt idx="148">
                  <c:v>43615</c:v>
                </c:pt>
                <c:pt idx="149">
                  <c:v>43616</c:v>
                </c:pt>
                <c:pt idx="150">
                  <c:v>43617</c:v>
                </c:pt>
                <c:pt idx="151">
                  <c:v>43618</c:v>
                </c:pt>
                <c:pt idx="152">
                  <c:v>43619</c:v>
                </c:pt>
                <c:pt idx="153">
                  <c:v>43620</c:v>
                </c:pt>
                <c:pt idx="154">
                  <c:v>43621</c:v>
                </c:pt>
                <c:pt idx="155">
                  <c:v>43622</c:v>
                </c:pt>
                <c:pt idx="156">
                  <c:v>43623</c:v>
                </c:pt>
                <c:pt idx="157">
                  <c:v>43624</c:v>
                </c:pt>
                <c:pt idx="158">
                  <c:v>43625</c:v>
                </c:pt>
                <c:pt idx="159">
                  <c:v>43626</c:v>
                </c:pt>
                <c:pt idx="160">
                  <c:v>43627</c:v>
                </c:pt>
                <c:pt idx="161">
                  <c:v>43628</c:v>
                </c:pt>
                <c:pt idx="162">
                  <c:v>43629</c:v>
                </c:pt>
                <c:pt idx="163">
                  <c:v>43630</c:v>
                </c:pt>
                <c:pt idx="164">
                  <c:v>43631</c:v>
                </c:pt>
                <c:pt idx="165">
                  <c:v>43632</c:v>
                </c:pt>
                <c:pt idx="166">
                  <c:v>43633</c:v>
                </c:pt>
                <c:pt idx="167">
                  <c:v>43634</c:v>
                </c:pt>
                <c:pt idx="168">
                  <c:v>43635</c:v>
                </c:pt>
                <c:pt idx="169">
                  <c:v>43636</c:v>
                </c:pt>
                <c:pt idx="170">
                  <c:v>43637</c:v>
                </c:pt>
                <c:pt idx="171">
                  <c:v>43638</c:v>
                </c:pt>
                <c:pt idx="172">
                  <c:v>43639</c:v>
                </c:pt>
                <c:pt idx="173">
                  <c:v>43640</c:v>
                </c:pt>
                <c:pt idx="174">
                  <c:v>43641</c:v>
                </c:pt>
                <c:pt idx="175">
                  <c:v>43642</c:v>
                </c:pt>
                <c:pt idx="176">
                  <c:v>43643</c:v>
                </c:pt>
                <c:pt idx="177">
                  <c:v>43644</c:v>
                </c:pt>
                <c:pt idx="178">
                  <c:v>43645</c:v>
                </c:pt>
                <c:pt idx="179">
                  <c:v>43646</c:v>
                </c:pt>
                <c:pt idx="180">
                  <c:v>43647</c:v>
                </c:pt>
                <c:pt idx="181">
                  <c:v>43648</c:v>
                </c:pt>
                <c:pt idx="182">
                  <c:v>43649</c:v>
                </c:pt>
                <c:pt idx="183">
                  <c:v>43650</c:v>
                </c:pt>
                <c:pt idx="184">
                  <c:v>43651</c:v>
                </c:pt>
                <c:pt idx="185">
                  <c:v>43652</c:v>
                </c:pt>
                <c:pt idx="186">
                  <c:v>43653</c:v>
                </c:pt>
                <c:pt idx="187">
                  <c:v>43654</c:v>
                </c:pt>
                <c:pt idx="188">
                  <c:v>43655</c:v>
                </c:pt>
                <c:pt idx="189">
                  <c:v>43656</c:v>
                </c:pt>
                <c:pt idx="190">
                  <c:v>43657</c:v>
                </c:pt>
                <c:pt idx="191">
                  <c:v>43658</c:v>
                </c:pt>
                <c:pt idx="192">
                  <c:v>43659</c:v>
                </c:pt>
                <c:pt idx="193">
                  <c:v>43660</c:v>
                </c:pt>
                <c:pt idx="194">
                  <c:v>43661</c:v>
                </c:pt>
                <c:pt idx="195">
                  <c:v>43662</c:v>
                </c:pt>
                <c:pt idx="196">
                  <c:v>43663</c:v>
                </c:pt>
                <c:pt idx="197">
                  <c:v>43664</c:v>
                </c:pt>
                <c:pt idx="198">
                  <c:v>43665</c:v>
                </c:pt>
                <c:pt idx="199">
                  <c:v>43666</c:v>
                </c:pt>
                <c:pt idx="200">
                  <c:v>43667</c:v>
                </c:pt>
                <c:pt idx="201">
                  <c:v>43668</c:v>
                </c:pt>
                <c:pt idx="202">
                  <c:v>43669</c:v>
                </c:pt>
                <c:pt idx="203">
                  <c:v>43670</c:v>
                </c:pt>
                <c:pt idx="204">
                  <c:v>43671</c:v>
                </c:pt>
                <c:pt idx="205">
                  <c:v>43672</c:v>
                </c:pt>
                <c:pt idx="206">
                  <c:v>43673</c:v>
                </c:pt>
                <c:pt idx="207">
                  <c:v>43674</c:v>
                </c:pt>
                <c:pt idx="208">
                  <c:v>43675</c:v>
                </c:pt>
                <c:pt idx="209">
                  <c:v>43676</c:v>
                </c:pt>
                <c:pt idx="210">
                  <c:v>43677</c:v>
                </c:pt>
                <c:pt idx="211">
                  <c:v>43678</c:v>
                </c:pt>
                <c:pt idx="212">
                  <c:v>43679</c:v>
                </c:pt>
                <c:pt idx="213">
                  <c:v>43680</c:v>
                </c:pt>
                <c:pt idx="214">
                  <c:v>43681</c:v>
                </c:pt>
                <c:pt idx="215">
                  <c:v>43682</c:v>
                </c:pt>
                <c:pt idx="216">
                  <c:v>43683</c:v>
                </c:pt>
                <c:pt idx="217">
                  <c:v>43684</c:v>
                </c:pt>
                <c:pt idx="218">
                  <c:v>43685</c:v>
                </c:pt>
                <c:pt idx="219">
                  <c:v>43686</c:v>
                </c:pt>
                <c:pt idx="220">
                  <c:v>43687</c:v>
                </c:pt>
                <c:pt idx="221">
                  <c:v>43688</c:v>
                </c:pt>
                <c:pt idx="222">
                  <c:v>43689</c:v>
                </c:pt>
                <c:pt idx="223">
                  <c:v>43690</c:v>
                </c:pt>
                <c:pt idx="224">
                  <c:v>43691</c:v>
                </c:pt>
                <c:pt idx="225">
                  <c:v>43692</c:v>
                </c:pt>
                <c:pt idx="226">
                  <c:v>43693</c:v>
                </c:pt>
                <c:pt idx="227">
                  <c:v>43694</c:v>
                </c:pt>
                <c:pt idx="228">
                  <c:v>43695</c:v>
                </c:pt>
                <c:pt idx="229">
                  <c:v>43696</c:v>
                </c:pt>
                <c:pt idx="230">
                  <c:v>43697</c:v>
                </c:pt>
                <c:pt idx="231">
                  <c:v>43698</c:v>
                </c:pt>
                <c:pt idx="232">
                  <c:v>43699</c:v>
                </c:pt>
                <c:pt idx="233">
                  <c:v>43700</c:v>
                </c:pt>
                <c:pt idx="234">
                  <c:v>43701</c:v>
                </c:pt>
                <c:pt idx="235">
                  <c:v>43702</c:v>
                </c:pt>
                <c:pt idx="236">
                  <c:v>43703</c:v>
                </c:pt>
                <c:pt idx="237">
                  <c:v>43704</c:v>
                </c:pt>
                <c:pt idx="238">
                  <c:v>43705</c:v>
                </c:pt>
                <c:pt idx="239">
                  <c:v>43706</c:v>
                </c:pt>
                <c:pt idx="240">
                  <c:v>43707</c:v>
                </c:pt>
                <c:pt idx="241">
                  <c:v>43708</c:v>
                </c:pt>
                <c:pt idx="242">
                  <c:v>43709</c:v>
                </c:pt>
                <c:pt idx="243">
                  <c:v>43710</c:v>
                </c:pt>
                <c:pt idx="244">
                  <c:v>43711</c:v>
                </c:pt>
                <c:pt idx="245">
                  <c:v>43712</c:v>
                </c:pt>
                <c:pt idx="246">
                  <c:v>43713</c:v>
                </c:pt>
                <c:pt idx="247">
                  <c:v>43714</c:v>
                </c:pt>
                <c:pt idx="248">
                  <c:v>43715</c:v>
                </c:pt>
                <c:pt idx="249">
                  <c:v>43716</c:v>
                </c:pt>
                <c:pt idx="250">
                  <c:v>43717</c:v>
                </c:pt>
                <c:pt idx="251">
                  <c:v>43718</c:v>
                </c:pt>
                <c:pt idx="252">
                  <c:v>43719</c:v>
                </c:pt>
                <c:pt idx="253">
                  <c:v>43720</c:v>
                </c:pt>
                <c:pt idx="254">
                  <c:v>43721</c:v>
                </c:pt>
                <c:pt idx="255">
                  <c:v>43722</c:v>
                </c:pt>
                <c:pt idx="256">
                  <c:v>43723</c:v>
                </c:pt>
                <c:pt idx="257">
                  <c:v>43724</c:v>
                </c:pt>
                <c:pt idx="258">
                  <c:v>43725</c:v>
                </c:pt>
                <c:pt idx="259">
                  <c:v>43726</c:v>
                </c:pt>
                <c:pt idx="260">
                  <c:v>43727</c:v>
                </c:pt>
                <c:pt idx="261">
                  <c:v>43728</c:v>
                </c:pt>
                <c:pt idx="262">
                  <c:v>43729</c:v>
                </c:pt>
                <c:pt idx="263">
                  <c:v>43730</c:v>
                </c:pt>
                <c:pt idx="264">
                  <c:v>43731</c:v>
                </c:pt>
                <c:pt idx="265">
                  <c:v>43732</c:v>
                </c:pt>
                <c:pt idx="266">
                  <c:v>43733</c:v>
                </c:pt>
                <c:pt idx="267">
                  <c:v>43734</c:v>
                </c:pt>
                <c:pt idx="268">
                  <c:v>43735</c:v>
                </c:pt>
                <c:pt idx="269">
                  <c:v>43736</c:v>
                </c:pt>
                <c:pt idx="270">
                  <c:v>43737</c:v>
                </c:pt>
                <c:pt idx="271">
                  <c:v>43738</c:v>
                </c:pt>
                <c:pt idx="272">
                  <c:v>43739</c:v>
                </c:pt>
                <c:pt idx="273">
                  <c:v>43740</c:v>
                </c:pt>
                <c:pt idx="274">
                  <c:v>43741</c:v>
                </c:pt>
                <c:pt idx="275">
                  <c:v>43742</c:v>
                </c:pt>
                <c:pt idx="276">
                  <c:v>43743</c:v>
                </c:pt>
                <c:pt idx="277">
                  <c:v>43744</c:v>
                </c:pt>
                <c:pt idx="278">
                  <c:v>43745</c:v>
                </c:pt>
                <c:pt idx="279">
                  <c:v>43746</c:v>
                </c:pt>
                <c:pt idx="280">
                  <c:v>43747</c:v>
                </c:pt>
                <c:pt idx="281">
                  <c:v>43748</c:v>
                </c:pt>
                <c:pt idx="282">
                  <c:v>43749</c:v>
                </c:pt>
                <c:pt idx="283">
                  <c:v>43750</c:v>
                </c:pt>
                <c:pt idx="284">
                  <c:v>43751</c:v>
                </c:pt>
                <c:pt idx="285">
                  <c:v>43752</c:v>
                </c:pt>
                <c:pt idx="286">
                  <c:v>43753</c:v>
                </c:pt>
                <c:pt idx="287">
                  <c:v>43754</c:v>
                </c:pt>
                <c:pt idx="288">
                  <c:v>43755</c:v>
                </c:pt>
                <c:pt idx="289">
                  <c:v>43756</c:v>
                </c:pt>
                <c:pt idx="290">
                  <c:v>43757</c:v>
                </c:pt>
                <c:pt idx="291">
                  <c:v>43758</c:v>
                </c:pt>
                <c:pt idx="292">
                  <c:v>43759</c:v>
                </c:pt>
                <c:pt idx="293">
                  <c:v>43760</c:v>
                </c:pt>
                <c:pt idx="294">
                  <c:v>43761</c:v>
                </c:pt>
                <c:pt idx="295">
                  <c:v>43762</c:v>
                </c:pt>
                <c:pt idx="296">
                  <c:v>43763</c:v>
                </c:pt>
                <c:pt idx="297">
                  <c:v>43764</c:v>
                </c:pt>
                <c:pt idx="298">
                  <c:v>43765</c:v>
                </c:pt>
                <c:pt idx="299">
                  <c:v>43766</c:v>
                </c:pt>
                <c:pt idx="300">
                  <c:v>43767</c:v>
                </c:pt>
                <c:pt idx="301">
                  <c:v>43768</c:v>
                </c:pt>
                <c:pt idx="302">
                  <c:v>43769</c:v>
                </c:pt>
                <c:pt idx="303">
                  <c:v>43770</c:v>
                </c:pt>
                <c:pt idx="304">
                  <c:v>43771</c:v>
                </c:pt>
                <c:pt idx="305">
                  <c:v>43772</c:v>
                </c:pt>
                <c:pt idx="306">
                  <c:v>43773</c:v>
                </c:pt>
                <c:pt idx="307">
                  <c:v>43774</c:v>
                </c:pt>
                <c:pt idx="308">
                  <c:v>43775</c:v>
                </c:pt>
                <c:pt idx="309">
                  <c:v>43776</c:v>
                </c:pt>
                <c:pt idx="310">
                  <c:v>43777</c:v>
                </c:pt>
                <c:pt idx="311">
                  <c:v>43778</c:v>
                </c:pt>
                <c:pt idx="312">
                  <c:v>43779</c:v>
                </c:pt>
                <c:pt idx="313">
                  <c:v>43780</c:v>
                </c:pt>
                <c:pt idx="314">
                  <c:v>43781</c:v>
                </c:pt>
                <c:pt idx="315">
                  <c:v>43782</c:v>
                </c:pt>
                <c:pt idx="316">
                  <c:v>43783</c:v>
                </c:pt>
                <c:pt idx="317">
                  <c:v>43784</c:v>
                </c:pt>
                <c:pt idx="318">
                  <c:v>43785</c:v>
                </c:pt>
                <c:pt idx="319">
                  <c:v>43786</c:v>
                </c:pt>
                <c:pt idx="320">
                  <c:v>43787</c:v>
                </c:pt>
                <c:pt idx="321">
                  <c:v>43788</c:v>
                </c:pt>
                <c:pt idx="322">
                  <c:v>43789</c:v>
                </c:pt>
                <c:pt idx="323">
                  <c:v>43790</c:v>
                </c:pt>
                <c:pt idx="324">
                  <c:v>43791</c:v>
                </c:pt>
                <c:pt idx="325">
                  <c:v>43792</c:v>
                </c:pt>
                <c:pt idx="326">
                  <c:v>43793</c:v>
                </c:pt>
                <c:pt idx="327">
                  <c:v>43794</c:v>
                </c:pt>
                <c:pt idx="328">
                  <c:v>43795</c:v>
                </c:pt>
                <c:pt idx="329">
                  <c:v>43796</c:v>
                </c:pt>
                <c:pt idx="330">
                  <c:v>43797</c:v>
                </c:pt>
                <c:pt idx="331">
                  <c:v>43798</c:v>
                </c:pt>
                <c:pt idx="332">
                  <c:v>43799</c:v>
                </c:pt>
                <c:pt idx="333">
                  <c:v>43800</c:v>
                </c:pt>
                <c:pt idx="334">
                  <c:v>43801</c:v>
                </c:pt>
                <c:pt idx="335">
                  <c:v>43802</c:v>
                </c:pt>
                <c:pt idx="336">
                  <c:v>43803</c:v>
                </c:pt>
                <c:pt idx="337">
                  <c:v>43804</c:v>
                </c:pt>
                <c:pt idx="338">
                  <c:v>43805</c:v>
                </c:pt>
                <c:pt idx="339">
                  <c:v>43806</c:v>
                </c:pt>
                <c:pt idx="340">
                  <c:v>43807</c:v>
                </c:pt>
                <c:pt idx="341">
                  <c:v>43808</c:v>
                </c:pt>
                <c:pt idx="342">
                  <c:v>43809</c:v>
                </c:pt>
                <c:pt idx="343">
                  <c:v>43810</c:v>
                </c:pt>
                <c:pt idx="344">
                  <c:v>43811</c:v>
                </c:pt>
                <c:pt idx="345">
                  <c:v>43812</c:v>
                </c:pt>
                <c:pt idx="346">
                  <c:v>43813</c:v>
                </c:pt>
                <c:pt idx="347">
                  <c:v>43814</c:v>
                </c:pt>
                <c:pt idx="348">
                  <c:v>43815</c:v>
                </c:pt>
                <c:pt idx="349">
                  <c:v>43816</c:v>
                </c:pt>
                <c:pt idx="350">
                  <c:v>43817</c:v>
                </c:pt>
                <c:pt idx="351">
                  <c:v>43818</c:v>
                </c:pt>
                <c:pt idx="352">
                  <c:v>43819</c:v>
                </c:pt>
                <c:pt idx="353">
                  <c:v>43820</c:v>
                </c:pt>
                <c:pt idx="354">
                  <c:v>43821</c:v>
                </c:pt>
                <c:pt idx="355">
                  <c:v>43822</c:v>
                </c:pt>
                <c:pt idx="356">
                  <c:v>43823</c:v>
                </c:pt>
                <c:pt idx="357">
                  <c:v>43824</c:v>
                </c:pt>
                <c:pt idx="358">
                  <c:v>43825</c:v>
                </c:pt>
                <c:pt idx="359">
                  <c:v>43826</c:v>
                </c:pt>
                <c:pt idx="360">
                  <c:v>43827</c:v>
                </c:pt>
                <c:pt idx="361">
                  <c:v>43828</c:v>
                </c:pt>
                <c:pt idx="362">
                  <c:v>43829</c:v>
                </c:pt>
                <c:pt idx="363">
                  <c:v>43830</c:v>
                </c:pt>
                <c:pt idx="364">
                  <c:v>43831</c:v>
                </c:pt>
                <c:pt idx="365">
                  <c:v>43832</c:v>
                </c:pt>
                <c:pt idx="366">
                  <c:v>43833</c:v>
                </c:pt>
                <c:pt idx="367">
                  <c:v>43834</c:v>
                </c:pt>
                <c:pt idx="368">
                  <c:v>43835</c:v>
                </c:pt>
                <c:pt idx="369">
                  <c:v>43836</c:v>
                </c:pt>
                <c:pt idx="370">
                  <c:v>43837</c:v>
                </c:pt>
                <c:pt idx="371">
                  <c:v>43838</c:v>
                </c:pt>
                <c:pt idx="372">
                  <c:v>43839</c:v>
                </c:pt>
                <c:pt idx="373">
                  <c:v>43840</c:v>
                </c:pt>
                <c:pt idx="374">
                  <c:v>43841</c:v>
                </c:pt>
                <c:pt idx="375">
                  <c:v>43842</c:v>
                </c:pt>
                <c:pt idx="376">
                  <c:v>43843</c:v>
                </c:pt>
                <c:pt idx="377">
                  <c:v>43844</c:v>
                </c:pt>
                <c:pt idx="378">
                  <c:v>43845</c:v>
                </c:pt>
                <c:pt idx="379">
                  <c:v>43846</c:v>
                </c:pt>
                <c:pt idx="380">
                  <c:v>43847</c:v>
                </c:pt>
                <c:pt idx="381">
                  <c:v>43848</c:v>
                </c:pt>
                <c:pt idx="382">
                  <c:v>43849</c:v>
                </c:pt>
                <c:pt idx="383">
                  <c:v>43850</c:v>
                </c:pt>
                <c:pt idx="384">
                  <c:v>43851</c:v>
                </c:pt>
                <c:pt idx="385">
                  <c:v>43852</c:v>
                </c:pt>
                <c:pt idx="386">
                  <c:v>43853</c:v>
                </c:pt>
                <c:pt idx="387">
                  <c:v>43854</c:v>
                </c:pt>
                <c:pt idx="388">
                  <c:v>43855</c:v>
                </c:pt>
                <c:pt idx="389">
                  <c:v>43857</c:v>
                </c:pt>
                <c:pt idx="390">
                  <c:v>43858</c:v>
                </c:pt>
                <c:pt idx="391">
                  <c:v>43859</c:v>
                </c:pt>
                <c:pt idx="392">
                  <c:v>43860</c:v>
                </c:pt>
                <c:pt idx="393">
                  <c:v>43861</c:v>
                </c:pt>
                <c:pt idx="394">
                  <c:v>43862</c:v>
                </c:pt>
                <c:pt idx="395">
                  <c:v>43863</c:v>
                </c:pt>
                <c:pt idx="396">
                  <c:v>43864</c:v>
                </c:pt>
                <c:pt idx="397">
                  <c:v>43865</c:v>
                </c:pt>
                <c:pt idx="398">
                  <c:v>43866</c:v>
                </c:pt>
                <c:pt idx="399">
                  <c:v>43867</c:v>
                </c:pt>
                <c:pt idx="400">
                  <c:v>43868</c:v>
                </c:pt>
                <c:pt idx="401">
                  <c:v>43869</c:v>
                </c:pt>
                <c:pt idx="402">
                  <c:v>43870</c:v>
                </c:pt>
                <c:pt idx="403">
                  <c:v>43871</c:v>
                </c:pt>
                <c:pt idx="404">
                  <c:v>43872</c:v>
                </c:pt>
                <c:pt idx="405">
                  <c:v>43873</c:v>
                </c:pt>
                <c:pt idx="406">
                  <c:v>43874</c:v>
                </c:pt>
                <c:pt idx="407">
                  <c:v>43875</c:v>
                </c:pt>
                <c:pt idx="408">
                  <c:v>43876</c:v>
                </c:pt>
                <c:pt idx="409">
                  <c:v>43877</c:v>
                </c:pt>
                <c:pt idx="410">
                  <c:v>43878</c:v>
                </c:pt>
                <c:pt idx="411">
                  <c:v>43879</c:v>
                </c:pt>
                <c:pt idx="412">
                  <c:v>43880</c:v>
                </c:pt>
                <c:pt idx="413">
                  <c:v>43881</c:v>
                </c:pt>
                <c:pt idx="414">
                  <c:v>43882</c:v>
                </c:pt>
                <c:pt idx="415">
                  <c:v>43883</c:v>
                </c:pt>
                <c:pt idx="416">
                  <c:v>43884</c:v>
                </c:pt>
                <c:pt idx="417">
                  <c:v>43885</c:v>
                </c:pt>
                <c:pt idx="418">
                  <c:v>43886</c:v>
                </c:pt>
                <c:pt idx="419">
                  <c:v>43887</c:v>
                </c:pt>
                <c:pt idx="420">
                  <c:v>43888</c:v>
                </c:pt>
                <c:pt idx="421">
                  <c:v>43889</c:v>
                </c:pt>
                <c:pt idx="422">
                  <c:v>43890</c:v>
                </c:pt>
                <c:pt idx="423">
                  <c:v>43891</c:v>
                </c:pt>
                <c:pt idx="424">
                  <c:v>43892</c:v>
                </c:pt>
                <c:pt idx="425">
                  <c:v>43893</c:v>
                </c:pt>
                <c:pt idx="426">
                  <c:v>43894</c:v>
                </c:pt>
                <c:pt idx="427">
                  <c:v>43895</c:v>
                </c:pt>
                <c:pt idx="428">
                  <c:v>43896</c:v>
                </c:pt>
                <c:pt idx="429">
                  <c:v>43897</c:v>
                </c:pt>
                <c:pt idx="430">
                  <c:v>43898</c:v>
                </c:pt>
                <c:pt idx="431">
                  <c:v>43899</c:v>
                </c:pt>
                <c:pt idx="432">
                  <c:v>43900</c:v>
                </c:pt>
                <c:pt idx="433">
                  <c:v>43901</c:v>
                </c:pt>
                <c:pt idx="434">
                  <c:v>43902</c:v>
                </c:pt>
                <c:pt idx="435">
                  <c:v>43903</c:v>
                </c:pt>
                <c:pt idx="436">
                  <c:v>43904</c:v>
                </c:pt>
                <c:pt idx="437">
                  <c:v>43905</c:v>
                </c:pt>
                <c:pt idx="438">
                  <c:v>43906</c:v>
                </c:pt>
                <c:pt idx="439">
                  <c:v>43907</c:v>
                </c:pt>
                <c:pt idx="440">
                  <c:v>43908</c:v>
                </c:pt>
                <c:pt idx="441">
                  <c:v>43909</c:v>
                </c:pt>
                <c:pt idx="442">
                  <c:v>43910</c:v>
                </c:pt>
                <c:pt idx="443">
                  <c:v>43911</c:v>
                </c:pt>
                <c:pt idx="444">
                  <c:v>43912</c:v>
                </c:pt>
                <c:pt idx="445">
                  <c:v>43913</c:v>
                </c:pt>
                <c:pt idx="446">
                  <c:v>43914</c:v>
                </c:pt>
                <c:pt idx="447">
                  <c:v>43915</c:v>
                </c:pt>
                <c:pt idx="448">
                  <c:v>43916</c:v>
                </c:pt>
                <c:pt idx="449">
                  <c:v>43917</c:v>
                </c:pt>
                <c:pt idx="450">
                  <c:v>43918</c:v>
                </c:pt>
                <c:pt idx="451">
                  <c:v>43919</c:v>
                </c:pt>
                <c:pt idx="452">
                  <c:v>43920</c:v>
                </c:pt>
                <c:pt idx="453">
                  <c:v>43921</c:v>
                </c:pt>
                <c:pt idx="454">
                  <c:v>43922</c:v>
                </c:pt>
                <c:pt idx="455">
                  <c:v>43923</c:v>
                </c:pt>
                <c:pt idx="456">
                  <c:v>43924</c:v>
                </c:pt>
                <c:pt idx="457">
                  <c:v>43925</c:v>
                </c:pt>
                <c:pt idx="458">
                  <c:v>43926</c:v>
                </c:pt>
                <c:pt idx="459">
                  <c:v>43927</c:v>
                </c:pt>
                <c:pt idx="460">
                  <c:v>43928</c:v>
                </c:pt>
                <c:pt idx="461">
                  <c:v>43929</c:v>
                </c:pt>
                <c:pt idx="462">
                  <c:v>43930</c:v>
                </c:pt>
                <c:pt idx="463">
                  <c:v>43931</c:v>
                </c:pt>
                <c:pt idx="464">
                  <c:v>43932</c:v>
                </c:pt>
                <c:pt idx="465">
                  <c:v>43933</c:v>
                </c:pt>
                <c:pt idx="466">
                  <c:v>43934</c:v>
                </c:pt>
                <c:pt idx="467">
                  <c:v>43935</c:v>
                </c:pt>
                <c:pt idx="468">
                  <c:v>43936</c:v>
                </c:pt>
                <c:pt idx="469">
                  <c:v>43937</c:v>
                </c:pt>
                <c:pt idx="470">
                  <c:v>43938</c:v>
                </c:pt>
                <c:pt idx="471">
                  <c:v>43939</c:v>
                </c:pt>
                <c:pt idx="472">
                  <c:v>43940</c:v>
                </c:pt>
                <c:pt idx="473">
                  <c:v>43941</c:v>
                </c:pt>
                <c:pt idx="474">
                  <c:v>43942</c:v>
                </c:pt>
                <c:pt idx="475">
                  <c:v>43943</c:v>
                </c:pt>
                <c:pt idx="476">
                  <c:v>43944</c:v>
                </c:pt>
                <c:pt idx="477">
                  <c:v>43945</c:v>
                </c:pt>
                <c:pt idx="478">
                  <c:v>43946</c:v>
                </c:pt>
                <c:pt idx="479">
                  <c:v>43947</c:v>
                </c:pt>
                <c:pt idx="480">
                  <c:v>43948</c:v>
                </c:pt>
                <c:pt idx="481">
                  <c:v>43949</c:v>
                </c:pt>
                <c:pt idx="482">
                  <c:v>43950</c:v>
                </c:pt>
                <c:pt idx="483">
                  <c:v>43951</c:v>
                </c:pt>
                <c:pt idx="484">
                  <c:v>43952</c:v>
                </c:pt>
                <c:pt idx="485">
                  <c:v>43953</c:v>
                </c:pt>
                <c:pt idx="486">
                  <c:v>43954</c:v>
                </c:pt>
                <c:pt idx="487">
                  <c:v>43955</c:v>
                </c:pt>
                <c:pt idx="488">
                  <c:v>43956</c:v>
                </c:pt>
                <c:pt idx="489">
                  <c:v>43957</c:v>
                </c:pt>
                <c:pt idx="490">
                  <c:v>43958</c:v>
                </c:pt>
                <c:pt idx="491">
                  <c:v>43959</c:v>
                </c:pt>
                <c:pt idx="492">
                  <c:v>43960</c:v>
                </c:pt>
                <c:pt idx="493">
                  <c:v>43961</c:v>
                </c:pt>
                <c:pt idx="494">
                  <c:v>43962</c:v>
                </c:pt>
                <c:pt idx="495">
                  <c:v>43963</c:v>
                </c:pt>
                <c:pt idx="496">
                  <c:v>43964</c:v>
                </c:pt>
                <c:pt idx="497">
                  <c:v>43965</c:v>
                </c:pt>
                <c:pt idx="498">
                  <c:v>43966</c:v>
                </c:pt>
                <c:pt idx="499">
                  <c:v>43967</c:v>
                </c:pt>
                <c:pt idx="500">
                  <c:v>43968</c:v>
                </c:pt>
                <c:pt idx="501">
                  <c:v>43969</c:v>
                </c:pt>
                <c:pt idx="502">
                  <c:v>43970</c:v>
                </c:pt>
                <c:pt idx="503">
                  <c:v>43971</c:v>
                </c:pt>
                <c:pt idx="504">
                  <c:v>43972</c:v>
                </c:pt>
                <c:pt idx="505">
                  <c:v>43973</c:v>
                </c:pt>
                <c:pt idx="506">
                  <c:v>43974</c:v>
                </c:pt>
                <c:pt idx="507">
                  <c:v>43975</c:v>
                </c:pt>
                <c:pt idx="508">
                  <c:v>43976</c:v>
                </c:pt>
                <c:pt idx="509">
                  <c:v>43977</c:v>
                </c:pt>
                <c:pt idx="510">
                  <c:v>43978</c:v>
                </c:pt>
                <c:pt idx="511">
                  <c:v>43979</c:v>
                </c:pt>
                <c:pt idx="512">
                  <c:v>43980</c:v>
                </c:pt>
                <c:pt idx="513">
                  <c:v>43981</c:v>
                </c:pt>
                <c:pt idx="514">
                  <c:v>43982</c:v>
                </c:pt>
                <c:pt idx="515">
                  <c:v>43983</c:v>
                </c:pt>
                <c:pt idx="516">
                  <c:v>43984</c:v>
                </c:pt>
                <c:pt idx="517">
                  <c:v>43985</c:v>
                </c:pt>
                <c:pt idx="518">
                  <c:v>43986</c:v>
                </c:pt>
                <c:pt idx="519">
                  <c:v>43987</c:v>
                </c:pt>
                <c:pt idx="520">
                  <c:v>43988</c:v>
                </c:pt>
                <c:pt idx="521">
                  <c:v>43989</c:v>
                </c:pt>
                <c:pt idx="522">
                  <c:v>43990</c:v>
                </c:pt>
                <c:pt idx="523">
                  <c:v>43991</c:v>
                </c:pt>
                <c:pt idx="524">
                  <c:v>43992</c:v>
                </c:pt>
                <c:pt idx="525">
                  <c:v>43993</c:v>
                </c:pt>
                <c:pt idx="526">
                  <c:v>43994</c:v>
                </c:pt>
                <c:pt idx="527">
                  <c:v>43995</c:v>
                </c:pt>
                <c:pt idx="528">
                  <c:v>43996</c:v>
                </c:pt>
                <c:pt idx="529">
                  <c:v>43997</c:v>
                </c:pt>
                <c:pt idx="530">
                  <c:v>43998</c:v>
                </c:pt>
                <c:pt idx="531">
                  <c:v>43999</c:v>
                </c:pt>
                <c:pt idx="532">
                  <c:v>44000</c:v>
                </c:pt>
                <c:pt idx="533">
                  <c:v>44001</c:v>
                </c:pt>
                <c:pt idx="534">
                  <c:v>44002</c:v>
                </c:pt>
                <c:pt idx="535">
                  <c:v>44003</c:v>
                </c:pt>
                <c:pt idx="536">
                  <c:v>44004</c:v>
                </c:pt>
                <c:pt idx="537">
                  <c:v>44005</c:v>
                </c:pt>
                <c:pt idx="538">
                  <c:v>44006</c:v>
                </c:pt>
                <c:pt idx="539">
                  <c:v>44007</c:v>
                </c:pt>
                <c:pt idx="540">
                  <c:v>44008</c:v>
                </c:pt>
                <c:pt idx="541">
                  <c:v>44009</c:v>
                </c:pt>
                <c:pt idx="542">
                  <c:v>44010</c:v>
                </c:pt>
                <c:pt idx="543">
                  <c:v>44011</c:v>
                </c:pt>
                <c:pt idx="544">
                  <c:v>44012</c:v>
                </c:pt>
                <c:pt idx="545">
                  <c:v>44013</c:v>
                </c:pt>
              </c:numCache>
            </c:numRef>
          </c:cat>
          <c:val>
            <c:numRef>
              <c:f>Sayfa1!$I$12:$I$557</c:f>
              <c:numCache>
                <c:formatCode>General</c:formatCode>
                <c:ptCount val="546"/>
                <c:pt idx="0">
                  <c:v>18.89</c:v>
                </c:pt>
                <c:pt idx="1">
                  <c:v>19.53</c:v>
                </c:pt>
                <c:pt idx="2">
                  <c:v>11.843333333333334</c:v>
                </c:pt>
                <c:pt idx="3">
                  <c:v>11.546666666666667</c:v>
                </c:pt>
                <c:pt idx="4">
                  <c:v>17.930000000000003</c:v>
                </c:pt>
                <c:pt idx="5">
                  <c:v>19.523333333333337</c:v>
                </c:pt>
                <c:pt idx="6">
                  <c:v>20.66</c:v>
                </c:pt>
                <c:pt idx="7">
                  <c:v>31.935000000000002</c:v>
                </c:pt>
                <c:pt idx="8">
                  <c:v>14.155000000000001</c:v>
                </c:pt>
                <c:pt idx="9">
                  <c:v>13.796666666666667</c:v>
                </c:pt>
                <c:pt idx="10">
                  <c:v>22.195</c:v>
                </c:pt>
                <c:pt idx="11">
                  <c:v>19.63</c:v>
                </c:pt>
                <c:pt idx="12">
                  <c:v>27.134999999999998</c:v>
                </c:pt>
                <c:pt idx="13">
                  <c:v>21.23</c:v>
                </c:pt>
                <c:pt idx="14">
                  <c:v>15.716666666666667</c:v>
                </c:pt>
                <c:pt idx="15">
                  <c:v>25.899999999999995</c:v>
                </c:pt>
                <c:pt idx="16">
                  <c:v>25.303333333333331</c:v>
                </c:pt>
                <c:pt idx="17">
                  <c:v>26.846666666666664</c:v>
                </c:pt>
                <c:pt idx="18">
                  <c:v>34.71</c:v>
                </c:pt>
                <c:pt idx="19">
                  <c:v>26.74</c:v>
                </c:pt>
                <c:pt idx="20">
                  <c:v>18.62</c:v>
                </c:pt>
                <c:pt idx="21">
                  <c:v>27.833333333333332</c:v>
                </c:pt>
                <c:pt idx="22">
                  <c:v>20.259999999999998</c:v>
                </c:pt>
                <c:pt idx="23">
                  <c:v>24.486666666666668</c:v>
                </c:pt>
                <c:pt idx="24">
                  <c:v>30.033333333333331</c:v>
                </c:pt>
                <c:pt idx="25">
                  <c:v>15.056666666666667</c:v>
                </c:pt>
                <c:pt idx="26">
                  <c:v>28.405000000000001</c:v>
                </c:pt>
                <c:pt idx="27">
                  <c:v>17.939999999999998</c:v>
                </c:pt>
                <c:pt idx="28">
                  <c:v>19.346666666666668</c:v>
                </c:pt>
                <c:pt idx="29">
                  <c:v>12.280000000000001</c:v>
                </c:pt>
                <c:pt idx="30">
                  <c:v>12.85</c:v>
                </c:pt>
                <c:pt idx="31">
                  <c:v>21.543333333333333</c:v>
                </c:pt>
                <c:pt idx="32">
                  <c:v>24.736666666666665</c:v>
                </c:pt>
                <c:pt idx="33">
                  <c:v>40.496666666666663</c:v>
                </c:pt>
                <c:pt idx="34">
                  <c:v>21.55</c:v>
                </c:pt>
                <c:pt idx="35">
                  <c:v>16.603333333333335</c:v>
                </c:pt>
                <c:pt idx="36">
                  <c:v>15.293333333333331</c:v>
                </c:pt>
                <c:pt idx="37">
                  <c:v>13.63</c:v>
                </c:pt>
                <c:pt idx="38">
                  <c:v>20.073333333333334</c:v>
                </c:pt>
                <c:pt idx="39">
                  <c:v>25.755000000000003</c:v>
                </c:pt>
                <c:pt idx="40">
                  <c:v>37.659999999999997</c:v>
                </c:pt>
                <c:pt idx="41">
                  <c:v>17.085000000000001</c:v>
                </c:pt>
                <c:pt idx="42">
                  <c:v>9.7800000000000011</c:v>
                </c:pt>
                <c:pt idx="43">
                  <c:v>12.68</c:v>
                </c:pt>
                <c:pt idx="44">
                  <c:v>14.783333333333333</c:v>
                </c:pt>
                <c:pt idx="45">
                  <c:v>17.07</c:v>
                </c:pt>
                <c:pt idx="46">
                  <c:v>22.02</c:v>
                </c:pt>
                <c:pt idx="47">
                  <c:v>59.083333333333343</c:v>
                </c:pt>
                <c:pt idx="48">
                  <c:v>49.00333333333333</c:v>
                </c:pt>
                <c:pt idx="49">
                  <c:v>64.61</c:v>
                </c:pt>
                <c:pt idx="50">
                  <c:v>61.213333333333338</c:v>
                </c:pt>
                <c:pt idx="51">
                  <c:v>63.866666666666674</c:v>
                </c:pt>
                <c:pt idx="52">
                  <c:v>19.88</c:v>
                </c:pt>
                <c:pt idx="53">
                  <c:v>10.106666666666667</c:v>
                </c:pt>
                <c:pt idx="54">
                  <c:v>15.656666666666666</c:v>
                </c:pt>
                <c:pt idx="55">
                  <c:v>21.806666666666668</c:v>
                </c:pt>
                <c:pt idx="56">
                  <c:v>23.193333333333339</c:v>
                </c:pt>
                <c:pt idx="57">
                  <c:v>16.723333333333333</c:v>
                </c:pt>
                <c:pt idx="58">
                  <c:v>24.22</c:v>
                </c:pt>
                <c:pt idx="59">
                  <c:v>35.076666666666668</c:v>
                </c:pt>
                <c:pt idx="60">
                  <c:v>14.273333333333333</c:v>
                </c:pt>
                <c:pt idx="61">
                  <c:v>21.745000000000001</c:v>
                </c:pt>
                <c:pt idx="62">
                  <c:v>37.92</c:v>
                </c:pt>
                <c:pt idx="63">
                  <c:v>39.589999999999996</c:v>
                </c:pt>
                <c:pt idx="64">
                  <c:v>28.116666666666664</c:v>
                </c:pt>
                <c:pt idx="65">
                  <c:v>44</c:v>
                </c:pt>
                <c:pt idx="66">
                  <c:v>45.31</c:v>
                </c:pt>
                <c:pt idx="67">
                  <c:v>28.33</c:v>
                </c:pt>
                <c:pt idx="68">
                  <c:v>23.196666666666669</c:v>
                </c:pt>
                <c:pt idx="69">
                  <c:v>19.11</c:v>
                </c:pt>
                <c:pt idx="70">
                  <c:v>10.479999999999999</c:v>
                </c:pt>
                <c:pt idx="71">
                  <c:v>16.239999999999998</c:v>
                </c:pt>
                <c:pt idx="72">
                  <c:v>21.593333333333334</c:v>
                </c:pt>
                <c:pt idx="73">
                  <c:v>32.270000000000003</c:v>
                </c:pt>
                <c:pt idx="74">
                  <c:v>24.24666666666667</c:v>
                </c:pt>
                <c:pt idx="75">
                  <c:v>46.359999999999992</c:v>
                </c:pt>
                <c:pt idx="76">
                  <c:v>47.206666666666671</c:v>
                </c:pt>
                <c:pt idx="77">
                  <c:v>24.903333333333336</c:v>
                </c:pt>
                <c:pt idx="78">
                  <c:v>20.04</c:v>
                </c:pt>
                <c:pt idx="79">
                  <c:v>18.95</c:v>
                </c:pt>
                <c:pt idx="80">
                  <c:v>26.090000000000003</c:v>
                </c:pt>
                <c:pt idx="81">
                  <c:v>16.996666666666666</c:v>
                </c:pt>
                <c:pt idx="82">
                  <c:v>26.216666666666669</c:v>
                </c:pt>
                <c:pt idx="83">
                  <c:v>39.36</c:v>
                </c:pt>
                <c:pt idx="84">
                  <c:v>21.905000000000001</c:v>
                </c:pt>
                <c:pt idx="85">
                  <c:v>16.513333333333335</c:v>
                </c:pt>
                <c:pt idx="86">
                  <c:v>9.0566666666666666</c:v>
                </c:pt>
                <c:pt idx="87">
                  <c:v>12.043333333333331</c:v>
                </c:pt>
                <c:pt idx="88">
                  <c:v>14.323333333333332</c:v>
                </c:pt>
                <c:pt idx="89">
                  <c:v>19.653333333333332</c:v>
                </c:pt>
                <c:pt idx="90">
                  <c:v>29.203333333333333</c:v>
                </c:pt>
                <c:pt idx="91">
                  <c:v>18.416666666666668</c:v>
                </c:pt>
                <c:pt idx="92">
                  <c:v>19.653333333333332</c:v>
                </c:pt>
                <c:pt idx="93">
                  <c:v>27.59</c:v>
                </c:pt>
                <c:pt idx="94">
                  <c:v>26.323333333333334</c:v>
                </c:pt>
                <c:pt idx="95">
                  <c:v>28.02333333333333</c:v>
                </c:pt>
                <c:pt idx="96">
                  <c:v>42.190000000000005</c:v>
                </c:pt>
                <c:pt idx="97">
                  <c:v>20.07</c:v>
                </c:pt>
                <c:pt idx="98">
                  <c:v>24.193333333333332</c:v>
                </c:pt>
                <c:pt idx="99">
                  <c:v>15.450000000000001</c:v>
                </c:pt>
                <c:pt idx="100">
                  <c:v>13.265000000000001</c:v>
                </c:pt>
                <c:pt idx="101">
                  <c:v>16.09</c:v>
                </c:pt>
                <c:pt idx="102">
                  <c:v>16.040000000000003</c:v>
                </c:pt>
                <c:pt idx="103">
                  <c:v>12.123333333333335</c:v>
                </c:pt>
                <c:pt idx="104">
                  <c:v>18.586666666666666</c:v>
                </c:pt>
                <c:pt idx="105">
                  <c:v>37.479999999999997</c:v>
                </c:pt>
                <c:pt idx="106">
                  <c:v>18.203333333333333</c:v>
                </c:pt>
                <c:pt idx="107">
                  <c:v>13.233333333333334</c:v>
                </c:pt>
                <c:pt idx="108">
                  <c:v>16.975000000000001</c:v>
                </c:pt>
                <c:pt idx="109">
                  <c:v>17.384999999999998</c:v>
                </c:pt>
                <c:pt idx="110">
                  <c:v>22.683333333333334</c:v>
                </c:pt>
                <c:pt idx="111">
                  <c:v>16.72</c:v>
                </c:pt>
                <c:pt idx="112">
                  <c:v>20.353333333333335</c:v>
                </c:pt>
                <c:pt idx="113">
                  <c:v>24.13</c:v>
                </c:pt>
                <c:pt idx="114">
                  <c:v>21.830000000000002</c:v>
                </c:pt>
                <c:pt idx="115">
                  <c:v>20.67</c:v>
                </c:pt>
                <c:pt idx="116">
                  <c:v>41.046666666666667</c:v>
                </c:pt>
                <c:pt idx="117">
                  <c:v>44.110000000000007</c:v>
                </c:pt>
                <c:pt idx="118">
                  <c:v>30.22666666666667</c:v>
                </c:pt>
                <c:pt idx="119">
                  <c:v>13.82</c:v>
                </c:pt>
                <c:pt idx="120">
                  <c:v>11.1</c:v>
                </c:pt>
                <c:pt idx="121">
                  <c:v>24.2</c:v>
                </c:pt>
                <c:pt idx="122">
                  <c:v>25.675000000000001</c:v>
                </c:pt>
                <c:pt idx="123">
                  <c:v>15.494999999999999</c:v>
                </c:pt>
                <c:pt idx="124">
                  <c:v>17.725000000000001</c:v>
                </c:pt>
                <c:pt idx="125">
                  <c:v>13.87</c:v>
                </c:pt>
                <c:pt idx="126">
                  <c:v>14.196666666666665</c:v>
                </c:pt>
                <c:pt idx="127">
                  <c:v>24.540000000000003</c:v>
                </c:pt>
                <c:pt idx="128">
                  <c:v>24.123333333333335</c:v>
                </c:pt>
                <c:pt idx="129">
                  <c:v>21.526666666666667</c:v>
                </c:pt>
                <c:pt idx="130">
                  <c:v>29.823333333333334</c:v>
                </c:pt>
                <c:pt idx="131">
                  <c:v>13.896666666666667</c:v>
                </c:pt>
                <c:pt idx="132">
                  <c:v>17.296666666666663</c:v>
                </c:pt>
                <c:pt idx="133">
                  <c:v>27.33</c:v>
                </c:pt>
                <c:pt idx="134">
                  <c:v>16.526666666666667</c:v>
                </c:pt>
                <c:pt idx="135">
                  <c:v>16.426666666666666</c:v>
                </c:pt>
                <c:pt idx="136">
                  <c:v>21.183333333333334</c:v>
                </c:pt>
                <c:pt idx="137">
                  <c:v>30.59</c:v>
                </c:pt>
                <c:pt idx="138">
                  <c:v>40.713333333333331</c:v>
                </c:pt>
                <c:pt idx="139">
                  <c:v>30.870000000000005</c:v>
                </c:pt>
                <c:pt idx="140">
                  <c:v>19.676666666666666</c:v>
                </c:pt>
                <c:pt idx="141">
                  <c:v>14.886666666666668</c:v>
                </c:pt>
                <c:pt idx="142">
                  <c:v>16.733333333333331</c:v>
                </c:pt>
                <c:pt idx="143">
                  <c:v>18.8</c:v>
                </c:pt>
                <c:pt idx="144">
                  <c:v>23.666666666666668</c:v>
                </c:pt>
                <c:pt idx="145">
                  <c:v>17.920000000000002</c:v>
                </c:pt>
                <c:pt idx="146">
                  <c:v>22.8</c:v>
                </c:pt>
                <c:pt idx="147">
                  <c:v>31.74666666666667</c:v>
                </c:pt>
                <c:pt idx="148">
                  <c:v>29.286666666666665</c:v>
                </c:pt>
                <c:pt idx="149">
                  <c:v>30.856666666666669</c:v>
                </c:pt>
                <c:pt idx="150">
                  <c:v>18.866666666666664</c:v>
                </c:pt>
                <c:pt idx="151">
                  <c:v>21.15666666666667</c:v>
                </c:pt>
                <c:pt idx="152">
                  <c:v>26.686666666666667</c:v>
                </c:pt>
                <c:pt idx="153">
                  <c:v>20.086666666666666</c:v>
                </c:pt>
                <c:pt idx="154">
                  <c:v>19.353333333333335</c:v>
                </c:pt>
                <c:pt idx="155">
                  <c:v>22.426666666666666</c:v>
                </c:pt>
                <c:pt idx="156">
                  <c:v>16.155000000000001</c:v>
                </c:pt>
                <c:pt idx="157">
                  <c:v>14.07</c:v>
                </c:pt>
                <c:pt idx="158">
                  <c:v>14.55</c:v>
                </c:pt>
                <c:pt idx="159">
                  <c:v>11.475</c:v>
                </c:pt>
                <c:pt idx="160">
                  <c:v>13.773333333333333</c:v>
                </c:pt>
                <c:pt idx="161">
                  <c:v>20.02</c:v>
                </c:pt>
                <c:pt idx="162">
                  <c:v>22.513333333333335</c:v>
                </c:pt>
                <c:pt idx="163">
                  <c:v>18.396666666666665</c:v>
                </c:pt>
                <c:pt idx="164">
                  <c:v>15.726666666666665</c:v>
                </c:pt>
                <c:pt idx="165">
                  <c:v>15.530000000000001</c:v>
                </c:pt>
                <c:pt idx="166">
                  <c:v>15.81</c:v>
                </c:pt>
                <c:pt idx="167">
                  <c:v>16.213333333333331</c:v>
                </c:pt>
                <c:pt idx="168">
                  <c:v>14.486666666666666</c:v>
                </c:pt>
                <c:pt idx="169">
                  <c:v>21.966666666666669</c:v>
                </c:pt>
                <c:pt idx="170">
                  <c:v>23.92</c:v>
                </c:pt>
                <c:pt idx="171">
                  <c:v>19.886666666666667</c:v>
                </c:pt>
                <c:pt idx="172">
                  <c:v>21.169999999999998</c:v>
                </c:pt>
                <c:pt idx="173">
                  <c:v>18.38</c:v>
                </c:pt>
                <c:pt idx="174">
                  <c:v>14.816666666666665</c:v>
                </c:pt>
                <c:pt idx="175">
                  <c:v>13.700000000000001</c:v>
                </c:pt>
                <c:pt idx="176">
                  <c:v>13.040000000000001</c:v>
                </c:pt>
                <c:pt idx="177">
                  <c:v>18.07</c:v>
                </c:pt>
                <c:pt idx="178">
                  <c:v>9.9766666666666666</c:v>
                </c:pt>
                <c:pt idx="179">
                  <c:v>12.64</c:v>
                </c:pt>
                <c:pt idx="180">
                  <c:v>13.486666666666666</c:v>
                </c:pt>
                <c:pt idx="181">
                  <c:v>9.1</c:v>
                </c:pt>
                <c:pt idx="182">
                  <c:v>11.623333333333335</c:v>
                </c:pt>
                <c:pt idx="183">
                  <c:v>9.1999999999999993</c:v>
                </c:pt>
                <c:pt idx="184">
                  <c:v>10.739999999999998</c:v>
                </c:pt>
                <c:pt idx="185">
                  <c:v>18.776666666666667</c:v>
                </c:pt>
                <c:pt idx="186">
                  <c:v>15.65</c:v>
                </c:pt>
                <c:pt idx="187">
                  <c:v>20</c:v>
                </c:pt>
                <c:pt idx="188">
                  <c:v>15.193333333333335</c:v>
                </c:pt>
                <c:pt idx="189">
                  <c:v>13.683333333333332</c:v>
                </c:pt>
                <c:pt idx="190">
                  <c:v>10.94</c:v>
                </c:pt>
                <c:pt idx="191">
                  <c:v>14.54</c:v>
                </c:pt>
                <c:pt idx="192">
                  <c:v>19.320000000000004</c:v>
                </c:pt>
                <c:pt idx="193">
                  <c:v>14.050000000000002</c:v>
                </c:pt>
                <c:pt idx="194">
                  <c:v>12.829999999999998</c:v>
                </c:pt>
                <c:pt idx="195">
                  <c:v>19.616666666666667</c:v>
                </c:pt>
                <c:pt idx="196">
                  <c:v>13.574999999999999</c:v>
                </c:pt>
                <c:pt idx="197">
                  <c:v>6.8650000000000002</c:v>
                </c:pt>
                <c:pt idx="198">
                  <c:v>11.85</c:v>
                </c:pt>
                <c:pt idx="199">
                  <c:v>10.246666666666668</c:v>
                </c:pt>
                <c:pt idx="200">
                  <c:v>14.19</c:v>
                </c:pt>
                <c:pt idx="201">
                  <c:v>12.133333333333333</c:v>
                </c:pt>
                <c:pt idx="202">
                  <c:v>10.71</c:v>
                </c:pt>
                <c:pt idx="203">
                  <c:v>9.2033333333333331</c:v>
                </c:pt>
                <c:pt idx="204">
                  <c:v>10.953333333333333</c:v>
                </c:pt>
                <c:pt idx="205">
                  <c:v>11.073333333333332</c:v>
                </c:pt>
                <c:pt idx="206">
                  <c:v>10.25</c:v>
                </c:pt>
                <c:pt idx="207">
                  <c:v>9.9966666666666661</c:v>
                </c:pt>
                <c:pt idx="208">
                  <c:v>14.056666666666665</c:v>
                </c:pt>
                <c:pt idx="209">
                  <c:v>12.493333333333332</c:v>
                </c:pt>
                <c:pt idx="210">
                  <c:v>14.013333333333334</c:v>
                </c:pt>
                <c:pt idx="211">
                  <c:v>10.93</c:v>
                </c:pt>
                <c:pt idx="212">
                  <c:v>15.053333333333335</c:v>
                </c:pt>
                <c:pt idx="213">
                  <c:v>13.496666666666668</c:v>
                </c:pt>
                <c:pt idx="214">
                  <c:v>9.6466666666666665</c:v>
                </c:pt>
                <c:pt idx="215">
                  <c:v>9.6966666666666672</c:v>
                </c:pt>
                <c:pt idx="216">
                  <c:v>9.7233333333333327</c:v>
                </c:pt>
                <c:pt idx="217">
                  <c:v>9.5966666666666676</c:v>
                </c:pt>
                <c:pt idx="218">
                  <c:v>7.6966666666666663</c:v>
                </c:pt>
                <c:pt idx="219">
                  <c:v>9.2233333333333345</c:v>
                </c:pt>
                <c:pt idx="220">
                  <c:v>8.4966666666666661</c:v>
                </c:pt>
                <c:pt idx="221">
                  <c:v>7.77</c:v>
                </c:pt>
                <c:pt idx="222">
                  <c:v>9.25</c:v>
                </c:pt>
                <c:pt idx="223">
                  <c:v>8.5766666666666662</c:v>
                </c:pt>
                <c:pt idx="224">
                  <c:v>12.006666666666666</c:v>
                </c:pt>
                <c:pt idx="225">
                  <c:v>13.613333333333332</c:v>
                </c:pt>
                <c:pt idx="226">
                  <c:v>8.59</c:v>
                </c:pt>
                <c:pt idx="227">
                  <c:v>7.9799999999999995</c:v>
                </c:pt>
                <c:pt idx="228">
                  <c:v>10.226666666666667</c:v>
                </c:pt>
                <c:pt idx="229">
                  <c:v>10.9</c:v>
                </c:pt>
                <c:pt idx="230">
                  <c:v>10.786666666666667</c:v>
                </c:pt>
                <c:pt idx="231">
                  <c:v>13.329999999999998</c:v>
                </c:pt>
                <c:pt idx="232">
                  <c:v>16.526666666666667</c:v>
                </c:pt>
                <c:pt idx="233">
                  <c:v>15.106666666666669</c:v>
                </c:pt>
                <c:pt idx="234">
                  <c:v>16.89</c:v>
                </c:pt>
                <c:pt idx="235">
                  <c:v>10</c:v>
                </c:pt>
                <c:pt idx="236">
                  <c:v>13.375</c:v>
                </c:pt>
                <c:pt idx="237">
                  <c:v>11.689999999999998</c:v>
                </c:pt>
                <c:pt idx="238">
                  <c:v>9.6266666666666669</c:v>
                </c:pt>
                <c:pt idx="239">
                  <c:v>10.243333333333334</c:v>
                </c:pt>
                <c:pt idx="240">
                  <c:v>10.833333333333334</c:v>
                </c:pt>
                <c:pt idx="241">
                  <c:v>10.61</c:v>
                </c:pt>
                <c:pt idx="242">
                  <c:v>12.763333333333334</c:v>
                </c:pt>
                <c:pt idx="243">
                  <c:v>11.463333333333333</c:v>
                </c:pt>
                <c:pt idx="244">
                  <c:v>10.646666666666667</c:v>
                </c:pt>
                <c:pt idx="245">
                  <c:v>14.103333333333333</c:v>
                </c:pt>
                <c:pt idx="246">
                  <c:v>12.6</c:v>
                </c:pt>
                <c:pt idx="247">
                  <c:v>9.9499999999999993</c:v>
                </c:pt>
                <c:pt idx="248">
                  <c:v>12.89</c:v>
                </c:pt>
                <c:pt idx="249">
                  <c:v>11.265000000000001</c:v>
                </c:pt>
                <c:pt idx="250">
                  <c:v>8.9550000000000001</c:v>
                </c:pt>
                <c:pt idx="251">
                  <c:v>10.5</c:v>
                </c:pt>
                <c:pt idx="252">
                  <c:v>9.7233333333333345</c:v>
                </c:pt>
                <c:pt idx="253">
                  <c:v>9.6633333333333322</c:v>
                </c:pt>
                <c:pt idx="254">
                  <c:v>9.58</c:v>
                </c:pt>
                <c:pt idx="255">
                  <c:v>10.106666666666667</c:v>
                </c:pt>
                <c:pt idx="256">
                  <c:v>11.336666666666666</c:v>
                </c:pt>
                <c:pt idx="257">
                  <c:v>9.7433333333333341</c:v>
                </c:pt>
                <c:pt idx="258">
                  <c:v>18.739999999999998</c:v>
                </c:pt>
                <c:pt idx="259">
                  <c:v>27.52</c:v>
                </c:pt>
                <c:pt idx="260">
                  <c:v>15.873333333333333</c:v>
                </c:pt>
                <c:pt idx="261">
                  <c:v>9.9733333333333345</c:v>
                </c:pt>
                <c:pt idx="262">
                  <c:v>9.39</c:v>
                </c:pt>
                <c:pt idx="263">
                  <c:v>9.61</c:v>
                </c:pt>
                <c:pt idx="264">
                  <c:v>15.860000000000001</c:v>
                </c:pt>
                <c:pt idx="265">
                  <c:v>26.82</c:v>
                </c:pt>
                <c:pt idx="266">
                  <c:v>18.113333333333333</c:v>
                </c:pt>
                <c:pt idx="267">
                  <c:v>16.89</c:v>
                </c:pt>
                <c:pt idx="268">
                  <c:v>21.5</c:v>
                </c:pt>
                <c:pt idx="269">
                  <c:v>14.233333333333333</c:v>
                </c:pt>
                <c:pt idx="270">
                  <c:v>14.469999999999999</c:v>
                </c:pt>
                <c:pt idx="271">
                  <c:v>26.84</c:v>
                </c:pt>
                <c:pt idx="272">
                  <c:v>30.916666666666668</c:v>
                </c:pt>
                <c:pt idx="273">
                  <c:v>18.763333333333332</c:v>
                </c:pt>
                <c:pt idx="274">
                  <c:v>23.563333333333333</c:v>
                </c:pt>
                <c:pt idx="275">
                  <c:v>15.340000000000002</c:v>
                </c:pt>
                <c:pt idx="276">
                  <c:v>8.9433333333333334</c:v>
                </c:pt>
                <c:pt idx="277">
                  <c:v>11.18</c:v>
                </c:pt>
                <c:pt idx="278">
                  <c:v>16.11</c:v>
                </c:pt>
                <c:pt idx="279">
                  <c:v>9.5733333333333324</c:v>
                </c:pt>
                <c:pt idx="280">
                  <c:v>9.68</c:v>
                </c:pt>
                <c:pt idx="281">
                  <c:v>19.48</c:v>
                </c:pt>
                <c:pt idx="282">
                  <c:v>22.653333333333336</c:v>
                </c:pt>
                <c:pt idx="283">
                  <c:v>11.810000000000002</c:v>
                </c:pt>
                <c:pt idx="284">
                  <c:v>11.690000000000003</c:v>
                </c:pt>
                <c:pt idx="285">
                  <c:v>13.136666666666665</c:v>
                </c:pt>
                <c:pt idx="286">
                  <c:v>19.056666666666668</c:v>
                </c:pt>
                <c:pt idx="287">
                  <c:v>21.150000000000002</c:v>
                </c:pt>
                <c:pt idx="288">
                  <c:v>18.376666666666665</c:v>
                </c:pt>
                <c:pt idx="289">
                  <c:v>23.77</c:v>
                </c:pt>
                <c:pt idx="290">
                  <c:v>37.406666666666666</c:v>
                </c:pt>
                <c:pt idx="291">
                  <c:v>21.95</c:v>
                </c:pt>
                <c:pt idx="292">
                  <c:v>23.116666666666671</c:v>
                </c:pt>
                <c:pt idx="293">
                  <c:v>17.169999999999998</c:v>
                </c:pt>
                <c:pt idx="294">
                  <c:v>16.626666666666669</c:v>
                </c:pt>
                <c:pt idx="295">
                  <c:v>16.68</c:v>
                </c:pt>
                <c:pt idx="296">
                  <c:v>17.393333333333331</c:v>
                </c:pt>
                <c:pt idx="297">
                  <c:v>18.296666666666667</c:v>
                </c:pt>
                <c:pt idx="298">
                  <c:v>13.246666666666668</c:v>
                </c:pt>
                <c:pt idx="299">
                  <c:v>17.606666666666666</c:v>
                </c:pt>
                <c:pt idx="300">
                  <c:v>22.39</c:v>
                </c:pt>
                <c:pt idx="301">
                  <c:v>30.943333333333339</c:v>
                </c:pt>
                <c:pt idx="302">
                  <c:v>19.666666666666668</c:v>
                </c:pt>
                <c:pt idx="303">
                  <c:v>8.9266666666666676</c:v>
                </c:pt>
                <c:pt idx="304">
                  <c:v>9.9266666666666676</c:v>
                </c:pt>
                <c:pt idx="305">
                  <c:v>20.673333333333332</c:v>
                </c:pt>
                <c:pt idx="306">
                  <c:v>21.286666666666665</c:v>
                </c:pt>
                <c:pt idx="307">
                  <c:v>15.343333333333332</c:v>
                </c:pt>
                <c:pt idx="308">
                  <c:v>16.906666666666666</c:v>
                </c:pt>
                <c:pt idx="309">
                  <c:v>24.003333333333334</c:v>
                </c:pt>
                <c:pt idx="310">
                  <c:v>29.546666666666667</c:v>
                </c:pt>
                <c:pt idx="311">
                  <c:v>31.446666666666669</c:v>
                </c:pt>
                <c:pt idx="312">
                  <c:v>33.686666666666675</c:v>
                </c:pt>
                <c:pt idx="313">
                  <c:v>41.096666666666664</c:v>
                </c:pt>
                <c:pt idx="314">
                  <c:v>31.330000000000002</c:v>
                </c:pt>
                <c:pt idx="315">
                  <c:v>37.330000000000005</c:v>
                </c:pt>
                <c:pt idx="316">
                  <c:v>37.146666666666668</c:v>
                </c:pt>
                <c:pt idx="317">
                  <c:v>28.566666666666666</c:v>
                </c:pt>
                <c:pt idx="318">
                  <c:v>30.423333333333336</c:v>
                </c:pt>
                <c:pt idx="319">
                  <c:v>23.733333333333334</c:v>
                </c:pt>
                <c:pt idx="320">
                  <c:v>42</c:v>
                </c:pt>
                <c:pt idx="321">
                  <c:v>55.063333333333333</c:v>
                </c:pt>
                <c:pt idx="322">
                  <c:v>28.776666666666667</c:v>
                </c:pt>
                <c:pt idx="323">
                  <c:v>26.61</c:v>
                </c:pt>
                <c:pt idx="324">
                  <c:v>15.813333333333333</c:v>
                </c:pt>
                <c:pt idx="325">
                  <c:v>15.106666666666667</c:v>
                </c:pt>
                <c:pt idx="326">
                  <c:v>20.47666666666667</c:v>
                </c:pt>
                <c:pt idx="327">
                  <c:v>29.74</c:v>
                </c:pt>
                <c:pt idx="328">
                  <c:v>25.953333333333333</c:v>
                </c:pt>
                <c:pt idx="329">
                  <c:v>16.41</c:v>
                </c:pt>
                <c:pt idx="330">
                  <c:v>21.953333333333333</c:v>
                </c:pt>
                <c:pt idx="331">
                  <c:v>13.086666666666666</c:v>
                </c:pt>
                <c:pt idx="332">
                  <c:v>15.356666666666669</c:v>
                </c:pt>
                <c:pt idx="333">
                  <c:v>8.7349999999999994</c:v>
                </c:pt>
                <c:pt idx="334">
                  <c:v>17.265000000000001</c:v>
                </c:pt>
                <c:pt idx="335">
                  <c:v>16.59</c:v>
                </c:pt>
                <c:pt idx="336">
                  <c:v>8.3166666666666682</c:v>
                </c:pt>
                <c:pt idx="337">
                  <c:v>9.42</c:v>
                </c:pt>
                <c:pt idx="338">
                  <c:v>21.693333333333332</c:v>
                </c:pt>
                <c:pt idx="339">
                  <c:v>33.163333333333334</c:v>
                </c:pt>
                <c:pt idx="340">
                  <c:v>27.243333333333336</c:v>
                </c:pt>
                <c:pt idx="341">
                  <c:v>47.800000000000004</c:v>
                </c:pt>
                <c:pt idx="342">
                  <c:v>35.213333333333331</c:v>
                </c:pt>
                <c:pt idx="343">
                  <c:v>34.21</c:v>
                </c:pt>
                <c:pt idx="344">
                  <c:v>23.11</c:v>
                </c:pt>
                <c:pt idx="345">
                  <c:v>32.93</c:v>
                </c:pt>
                <c:pt idx="346">
                  <c:v>17.806666666666668</c:v>
                </c:pt>
                <c:pt idx="347">
                  <c:v>38.403333333333336</c:v>
                </c:pt>
                <c:pt idx="348">
                  <c:v>46.306666666666672</c:v>
                </c:pt>
                <c:pt idx="349">
                  <c:v>38.29666666666666</c:v>
                </c:pt>
                <c:pt idx="350">
                  <c:v>35.116666666666667</c:v>
                </c:pt>
                <c:pt idx="351">
                  <c:v>35.416666666666664</c:v>
                </c:pt>
                <c:pt idx="352">
                  <c:v>47.786666666666662</c:v>
                </c:pt>
                <c:pt idx="353">
                  <c:v>21.88</c:v>
                </c:pt>
                <c:pt idx="354">
                  <c:v>16.616666666666667</c:v>
                </c:pt>
                <c:pt idx="355">
                  <c:v>10.436666666666667</c:v>
                </c:pt>
                <c:pt idx="356">
                  <c:v>12.383333333333335</c:v>
                </c:pt>
                <c:pt idx="357">
                  <c:v>13.316666666666665</c:v>
                </c:pt>
                <c:pt idx="358">
                  <c:v>11.530000000000001</c:v>
                </c:pt>
                <c:pt idx="359">
                  <c:v>17.365000000000002</c:v>
                </c:pt>
                <c:pt idx="360">
                  <c:v>16.036666666666665</c:v>
                </c:pt>
                <c:pt idx="361">
                  <c:v>7.3966666666666656</c:v>
                </c:pt>
                <c:pt idx="362">
                  <c:v>9.93</c:v>
                </c:pt>
                <c:pt idx="363">
                  <c:v>14.766666666666666</c:v>
                </c:pt>
                <c:pt idx="364">
                  <c:v>21.333333333333332</c:v>
                </c:pt>
                <c:pt idx="365">
                  <c:v>8.1933333333333334</c:v>
                </c:pt>
                <c:pt idx="366">
                  <c:v>13.743333333333332</c:v>
                </c:pt>
                <c:pt idx="367">
                  <c:v>37.249999999999993</c:v>
                </c:pt>
                <c:pt idx="368">
                  <c:v>49.903333333333329</c:v>
                </c:pt>
                <c:pt idx="369">
                  <c:v>7.6766666666666667</c:v>
                </c:pt>
                <c:pt idx="370">
                  <c:v>7.6450000000000005</c:v>
                </c:pt>
                <c:pt idx="371">
                  <c:v>8.4349999999999987</c:v>
                </c:pt>
                <c:pt idx="372">
                  <c:v>14.993333333333332</c:v>
                </c:pt>
                <c:pt idx="373">
                  <c:v>36.879999999999995</c:v>
                </c:pt>
                <c:pt idx="374">
                  <c:v>53.120000000000005</c:v>
                </c:pt>
                <c:pt idx="375">
                  <c:v>34.410000000000004</c:v>
                </c:pt>
                <c:pt idx="376">
                  <c:v>13.366666666666667</c:v>
                </c:pt>
                <c:pt idx="377">
                  <c:v>27.11</c:v>
                </c:pt>
                <c:pt idx="378">
                  <c:v>24.03</c:v>
                </c:pt>
                <c:pt idx="379">
                  <c:v>10.703333333333333</c:v>
                </c:pt>
                <c:pt idx="380">
                  <c:v>10.469999999999999</c:v>
                </c:pt>
                <c:pt idx="381">
                  <c:v>11.813333333333333</c:v>
                </c:pt>
                <c:pt idx="382">
                  <c:v>12.153333333333334</c:v>
                </c:pt>
                <c:pt idx="383">
                  <c:v>10.36</c:v>
                </c:pt>
                <c:pt idx="384">
                  <c:v>20.57</c:v>
                </c:pt>
                <c:pt idx="385">
                  <c:v>37.513333333333335</c:v>
                </c:pt>
                <c:pt idx="386">
                  <c:v>21.596666666666668</c:v>
                </c:pt>
                <c:pt idx="387">
                  <c:v>20.203333333333333</c:v>
                </c:pt>
                <c:pt idx="388">
                  <c:v>30.26</c:v>
                </c:pt>
                <c:pt idx="389">
                  <c:v>30.403333333333336</c:v>
                </c:pt>
                <c:pt idx="390">
                  <c:v>26.933333333333334</c:v>
                </c:pt>
                <c:pt idx="391">
                  <c:v>21.040000000000003</c:v>
                </c:pt>
                <c:pt idx="392">
                  <c:v>16.25</c:v>
                </c:pt>
                <c:pt idx="393">
                  <c:v>21.833333333333332</c:v>
                </c:pt>
                <c:pt idx="394">
                  <c:v>18.793333333333333</c:v>
                </c:pt>
                <c:pt idx="395">
                  <c:v>27.98</c:v>
                </c:pt>
                <c:pt idx="396">
                  <c:v>18.566666666666666</c:v>
                </c:pt>
                <c:pt idx="397">
                  <c:v>18.8</c:v>
                </c:pt>
                <c:pt idx="398">
                  <c:v>15.376666666666665</c:v>
                </c:pt>
                <c:pt idx="399">
                  <c:v>10.033333333333333</c:v>
                </c:pt>
                <c:pt idx="400">
                  <c:v>12.27</c:v>
                </c:pt>
                <c:pt idx="401">
                  <c:v>9.6766666666666659</c:v>
                </c:pt>
                <c:pt idx="402">
                  <c:v>15.1</c:v>
                </c:pt>
                <c:pt idx="403">
                  <c:v>18.995000000000001</c:v>
                </c:pt>
                <c:pt idx="404">
                  <c:v>17.91</c:v>
                </c:pt>
                <c:pt idx="405">
                  <c:v>11.613333333333335</c:v>
                </c:pt>
                <c:pt idx="406">
                  <c:v>23.576666666666668</c:v>
                </c:pt>
                <c:pt idx="407">
                  <c:v>39.486666666666672</c:v>
                </c:pt>
                <c:pt idx="408">
                  <c:v>26.5</c:v>
                </c:pt>
                <c:pt idx="409">
                  <c:v>12.26</c:v>
                </c:pt>
                <c:pt idx="410">
                  <c:v>15.736666666666665</c:v>
                </c:pt>
                <c:pt idx="411">
                  <c:v>26.986666666666665</c:v>
                </c:pt>
                <c:pt idx="412">
                  <c:v>51.266666666666673</c:v>
                </c:pt>
                <c:pt idx="413">
                  <c:v>27.463333333333335</c:v>
                </c:pt>
                <c:pt idx="414">
                  <c:v>15.715</c:v>
                </c:pt>
                <c:pt idx="415">
                  <c:v>17.55</c:v>
                </c:pt>
                <c:pt idx="416">
                  <c:v>16.560000000000002</c:v>
                </c:pt>
                <c:pt idx="417">
                  <c:v>19.919999999999998</c:v>
                </c:pt>
                <c:pt idx="418">
                  <c:v>17.100000000000001</c:v>
                </c:pt>
                <c:pt idx="419">
                  <c:v>23.375</c:v>
                </c:pt>
                <c:pt idx="420">
                  <c:v>13.956666666666665</c:v>
                </c:pt>
                <c:pt idx="421">
                  <c:v>15.643333333333331</c:v>
                </c:pt>
                <c:pt idx="422">
                  <c:v>16.223333333333333</c:v>
                </c:pt>
                <c:pt idx="423">
                  <c:v>18.245000000000001</c:v>
                </c:pt>
                <c:pt idx="424">
                  <c:v>37.380000000000003</c:v>
                </c:pt>
                <c:pt idx="425">
                  <c:v>21.245000000000001</c:v>
                </c:pt>
                <c:pt idx="426">
                  <c:v>34.603333333333332</c:v>
                </c:pt>
                <c:pt idx="427">
                  <c:v>29.7</c:v>
                </c:pt>
                <c:pt idx="428">
                  <c:v>20.626666666666665</c:v>
                </c:pt>
                <c:pt idx="429">
                  <c:v>19.866666666666667</c:v>
                </c:pt>
                <c:pt idx="430">
                  <c:v>29.763333333333335</c:v>
                </c:pt>
                <c:pt idx="431">
                  <c:v>29.493333333333329</c:v>
                </c:pt>
                <c:pt idx="432">
                  <c:v>25.349999999999998</c:v>
                </c:pt>
                <c:pt idx="433">
                  <c:v>25.366666666666664</c:v>
                </c:pt>
                <c:pt idx="434">
                  <c:v>33.153333333333329</c:v>
                </c:pt>
                <c:pt idx="435">
                  <c:v>21.47</c:v>
                </c:pt>
                <c:pt idx="436">
                  <c:v>24.526666666666667</c:v>
                </c:pt>
                <c:pt idx="437">
                  <c:v>10.87</c:v>
                </c:pt>
                <c:pt idx="438">
                  <c:v>8.0933333333333337</c:v>
                </c:pt>
                <c:pt idx="439">
                  <c:v>7.9666666666666659</c:v>
                </c:pt>
                <c:pt idx="440">
                  <c:v>13.313333333333333</c:v>
                </c:pt>
                <c:pt idx="441">
                  <c:v>15.743333333333334</c:v>
                </c:pt>
                <c:pt idx="442">
                  <c:v>25.27333333333333</c:v>
                </c:pt>
                <c:pt idx="443">
                  <c:v>36.880000000000003</c:v>
                </c:pt>
                <c:pt idx="444">
                  <c:v>34.596666666666664</c:v>
                </c:pt>
                <c:pt idx="445">
                  <c:v>15.395</c:v>
                </c:pt>
                <c:pt idx="446">
                  <c:v>11.906666666666666</c:v>
                </c:pt>
                <c:pt idx="447">
                  <c:v>9.6533333333333342</c:v>
                </c:pt>
                <c:pt idx="448">
                  <c:v>15.450000000000001</c:v>
                </c:pt>
                <c:pt idx="449">
                  <c:v>30.33666666666667</c:v>
                </c:pt>
                <c:pt idx="450">
                  <c:v>25.723333333333333</c:v>
                </c:pt>
                <c:pt idx="451">
                  <c:v>21.596666666666664</c:v>
                </c:pt>
                <c:pt idx="452">
                  <c:v>24.543333333333333</c:v>
                </c:pt>
                <c:pt idx="453">
                  <c:v>31.183333333333337</c:v>
                </c:pt>
                <c:pt idx="454">
                  <c:v>13.023333333333333</c:v>
                </c:pt>
                <c:pt idx="455">
                  <c:v>15.126666666666667</c:v>
                </c:pt>
                <c:pt idx="456">
                  <c:v>15.440000000000001</c:v>
                </c:pt>
                <c:pt idx="457">
                  <c:v>27.195</c:v>
                </c:pt>
                <c:pt idx="458">
                  <c:v>10.896666666666667</c:v>
                </c:pt>
                <c:pt idx="459">
                  <c:v>18.346666666666664</c:v>
                </c:pt>
                <c:pt idx="460">
                  <c:v>11.646666666666667</c:v>
                </c:pt>
                <c:pt idx="461">
                  <c:v>11.06</c:v>
                </c:pt>
                <c:pt idx="462">
                  <c:v>10.823333333333332</c:v>
                </c:pt>
                <c:pt idx="463">
                  <c:v>19.853333333333335</c:v>
                </c:pt>
                <c:pt idx="464">
                  <c:v>32.633333333333333</c:v>
                </c:pt>
                <c:pt idx="465">
                  <c:v>15.120000000000003</c:v>
                </c:pt>
                <c:pt idx="466">
                  <c:v>16.71</c:v>
                </c:pt>
                <c:pt idx="467">
                  <c:v>28.103333333333335</c:v>
                </c:pt>
                <c:pt idx="468">
                  <c:v>10.395</c:v>
                </c:pt>
                <c:pt idx="469">
                  <c:v>8.4049999999999994</c:v>
                </c:pt>
                <c:pt idx="470">
                  <c:v>19.575000000000003</c:v>
                </c:pt>
                <c:pt idx="471">
                  <c:v>25.156666666666666</c:v>
                </c:pt>
                <c:pt idx="472">
                  <c:v>31.156666666666666</c:v>
                </c:pt>
                <c:pt idx="473">
                  <c:v>25.603333333333335</c:v>
                </c:pt>
                <c:pt idx="474">
                  <c:v>19.07</c:v>
                </c:pt>
                <c:pt idx="475">
                  <c:v>9.8966666666666665</c:v>
                </c:pt>
                <c:pt idx="476">
                  <c:v>8.5833333333333321</c:v>
                </c:pt>
                <c:pt idx="477">
                  <c:v>8.9433333333333334</c:v>
                </c:pt>
                <c:pt idx="478">
                  <c:v>12.683333333333332</c:v>
                </c:pt>
                <c:pt idx="479">
                  <c:v>16.366666666666667</c:v>
                </c:pt>
                <c:pt idx="480">
                  <c:v>14.64</c:v>
                </c:pt>
                <c:pt idx="481">
                  <c:v>11.376666666666667</c:v>
                </c:pt>
                <c:pt idx="482">
                  <c:v>16.625</c:v>
                </c:pt>
                <c:pt idx="483">
                  <c:v>21.866666666666664</c:v>
                </c:pt>
                <c:pt idx="484">
                  <c:v>16.873333333333331</c:v>
                </c:pt>
                <c:pt idx="485">
                  <c:v>17.290000000000003</c:v>
                </c:pt>
                <c:pt idx="486">
                  <c:v>9.379999999999999</c:v>
                </c:pt>
                <c:pt idx="487">
                  <c:v>10.75</c:v>
                </c:pt>
                <c:pt idx="488">
                  <c:v>13.286666666666667</c:v>
                </c:pt>
                <c:pt idx="489">
                  <c:v>18.256666666666664</c:v>
                </c:pt>
                <c:pt idx="490">
                  <c:v>10.299999999999999</c:v>
                </c:pt>
                <c:pt idx="491">
                  <c:v>22.963333333333335</c:v>
                </c:pt>
                <c:pt idx="492">
                  <c:v>13.816666666666665</c:v>
                </c:pt>
                <c:pt idx="493">
                  <c:v>15.903333333333334</c:v>
                </c:pt>
                <c:pt idx="494">
                  <c:v>22.67</c:v>
                </c:pt>
                <c:pt idx="495">
                  <c:v>14.18</c:v>
                </c:pt>
                <c:pt idx="496">
                  <c:v>13.635</c:v>
                </c:pt>
                <c:pt idx="497">
                  <c:v>22.746666666666666</c:v>
                </c:pt>
                <c:pt idx="498">
                  <c:v>28.863333333333333</c:v>
                </c:pt>
                <c:pt idx="499">
                  <c:v>21.41</c:v>
                </c:pt>
                <c:pt idx="500">
                  <c:v>17.05</c:v>
                </c:pt>
                <c:pt idx="501">
                  <c:v>16.459999999999997</c:v>
                </c:pt>
                <c:pt idx="502">
                  <c:v>10.106666666666667</c:v>
                </c:pt>
                <c:pt idx="503">
                  <c:v>15.603333333333333</c:v>
                </c:pt>
                <c:pt idx="504">
                  <c:v>15.066666666666668</c:v>
                </c:pt>
                <c:pt idx="505">
                  <c:v>8.7233333333333345</c:v>
                </c:pt>
                <c:pt idx="506">
                  <c:v>15.006666666666666</c:v>
                </c:pt>
                <c:pt idx="507">
                  <c:v>10.116666666666667</c:v>
                </c:pt>
                <c:pt idx="508">
                  <c:v>11.633333333333333</c:v>
                </c:pt>
                <c:pt idx="509">
                  <c:v>8.1766666666666676</c:v>
                </c:pt>
                <c:pt idx="510">
                  <c:v>8.2166666666666668</c:v>
                </c:pt>
                <c:pt idx="511">
                  <c:v>10.113333333333333</c:v>
                </c:pt>
                <c:pt idx="512">
                  <c:v>16.55</c:v>
                </c:pt>
                <c:pt idx="513">
                  <c:v>11.11</c:v>
                </c:pt>
                <c:pt idx="514">
                  <c:v>11.86</c:v>
                </c:pt>
                <c:pt idx="515">
                  <c:v>13.07</c:v>
                </c:pt>
                <c:pt idx="516">
                  <c:v>12.453333333333333</c:v>
                </c:pt>
                <c:pt idx="517">
                  <c:v>12.203333333333333</c:v>
                </c:pt>
                <c:pt idx="518">
                  <c:v>16.473333333333333</c:v>
                </c:pt>
                <c:pt idx="519">
                  <c:v>14.173333333333332</c:v>
                </c:pt>
                <c:pt idx="520">
                  <c:v>23.566666666666666</c:v>
                </c:pt>
                <c:pt idx="521">
                  <c:v>19.946666666666669</c:v>
                </c:pt>
                <c:pt idx="522">
                  <c:v>15.61</c:v>
                </c:pt>
                <c:pt idx="523">
                  <c:v>21.916666666666668</c:v>
                </c:pt>
                <c:pt idx="524">
                  <c:v>12.843333333333334</c:v>
                </c:pt>
                <c:pt idx="525">
                  <c:v>16.33666666666667</c:v>
                </c:pt>
                <c:pt idx="526">
                  <c:v>12.216666666666669</c:v>
                </c:pt>
                <c:pt idx="527">
                  <c:v>14.176666666666664</c:v>
                </c:pt>
                <c:pt idx="528">
                  <c:v>13.736666666666665</c:v>
                </c:pt>
                <c:pt idx="529">
                  <c:v>17.256666666666664</c:v>
                </c:pt>
                <c:pt idx="530">
                  <c:v>15.716666666666669</c:v>
                </c:pt>
                <c:pt idx="531">
                  <c:v>21.035</c:v>
                </c:pt>
                <c:pt idx="532">
                  <c:v>18.03</c:v>
                </c:pt>
                <c:pt idx="533">
                  <c:v>19.085000000000001</c:v>
                </c:pt>
                <c:pt idx="534">
                  <c:v>16.625</c:v>
                </c:pt>
                <c:pt idx="535">
                  <c:v>15.18</c:v>
                </c:pt>
                <c:pt idx="536">
                  <c:v>11.82</c:v>
                </c:pt>
                <c:pt idx="537">
                  <c:v>12.773333333333333</c:v>
                </c:pt>
                <c:pt idx="538">
                  <c:v>14.923333333333332</c:v>
                </c:pt>
                <c:pt idx="539">
                  <c:v>10.336666666666666</c:v>
                </c:pt>
                <c:pt idx="540">
                  <c:v>10.876666666666667</c:v>
                </c:pt>
                <c:pt idx="541">
                  <c:v>9.3733333333333331</c:v>
                </c:pt>
                <c:pt idx="542">
                  <c:v>8.85</c:v>
                </c:pt>
                <c:pt idx="543">
                  <c:v>13.54</c:v>
                </c:pt>
                <c:pt idx="544">
                  <c:v>13.176666666666668</c:v>
                </c:pt>
                <c:pt idx="545">
                  <c:v>16.366666666666667</c:v>
                </c:pt>
              </c:numCache>
            </c:numRef>
          </c:val>
          <c:smooth val="0"/>
          <c:extLst>
            <c:ext xmlns:c16="http://schemas.microsoft.com/office/drawing/2014/chart" uri="{C3380CC4-5D6E-409C-BE32-E72D297353CC}">
              <c16:uniqueId val="{00000001-7347-4FA6-9D57-AC6D00C7E4BA}"/>
            </c:ext>
          </c:extLst>
        </c:ser>
        <c:dLbls>
          <c:showLegendKey val="0"/>
          <c:showVal val="0"/>
          <c:showCatName val="0"/>
          <c:showSerName val="0"/>
          <c:showPercent val="0"/>
          <c:showBubbleSize val="0"/>
        </c:dLbls>
        <c:smooth val="0"/>
        <c:axId val="445812687"/>
        <c:axId val="445814319"/>
      </c:lineChart>
      <c:dateAx>
        <c:axId val="4458126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Sampling</a:t>
                </a:r>
                <a:r>
                  <a:rPr lang="tr-TR" baseline="0"/>
                  <a:t> </a:t>
                </a:r>
                <a:r>
                  <a:rPr lang="tr-TR"/>
                  <a:t>Date (Days)</a:t>
                </a:r>
              </a:p>
            </c:rich>
          </c:tx>
          <c:layout>
            <c:manualLayout>
              <c:xMode val="edge"/>
              <c:yMode val="edge"/>
              <c:x val="0.4096742443484887"/>
              <c:y val="0.923993804698431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dd/mm/yyyy;@" sourceLinked="0"/>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5814319"/>
        <c:crosses val="autoZero"/>
        <c:auto val="0"/>
        <c:lblOffset val="100"/>
        <c:baseTimeUnit val="days"/>
      </c:dateAx>
      <c:valAx>
        <c:axId val="445814319"/>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baseline="0">
                    <a:effectLst/>
                  </a:rPr>
                  <a:t>PM</a:t>
                </a:r>
                <a:r>
                  <a:rPr lang="tr-TR" sz="1000" b="0" i="0" baseline="-25000">
                    <a:effectLst/>
                  </a:rPr>
                  <a:t>2.5</a:t>
                </a:r>
                <a:r>
                  <a:rPr lang="tr-TR" sz="1000" b="0" i="0" baseline="0">
                    <a:effectLst/>
                  </a:rPr>
                  <a:t> (</a:t>
                </a:r>
                <a:r>
                  <a:rPr lang="el-GR" sz="1000" b="0" i="0" baseline="0">
                    <a:effectLst/>
                  </a:rPr>
                  <a:t>μ</a:t>
                </a:r>
                <a:r>
                  <a:rPr lang="tr-TR" sz="1000" b="0" i="0" baseline="0">
                    <a:effectLst/>
                  </a:rPr>
                  <a:t>g/m</a:t>
                </a:r>
                <a:r>
                  <a:rPr lang="tr-TR" sz="1000" b="0" i="0" baseline="30000">
                    <a:effectLst/>
                  </a:rPr>
                  <a:t>3</a:t>
                </a:r>
                <a:r>
                  <a:rPr lang="tr-TR" sz="1000" b="0" i="0" baseline="0">
                    <a:effectLst/>
                  </a:rPr>
                  <a:t>) </a:t>
                </a:r>
                <a:endParaRPr lang="tr-TR" sz="1000">
                  <a:effectLst/>
                </a:endParaRPr>
              </a:p>
            </c:rich>
          </c:tx>
          <c:layout>
            <c:manualLayout>
              <c:xMode val="edge"/>
              <c:yMode val="edge"/>
              <c:x val="5.0403225806451612E-3"/>
              <c:y val="0.239799105341774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5812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626878598093849E-2"/>
          <c:y val="0.12138499243885904"/>
          <c:w val="0.89252727433261347"/>
          <c:h val="0.6676732759715519"/>
        </c:manualLayout>
      </c:layout>
      <c:lineChart>
        <c:grouping val="standard"/>
        <c:varyColors val="0"/>
        <c:ser>
          <c:idx val="0"/>
          <c:order val="0"/>
          <c:tx>
            <c:strRef>
              <c:f>'2018 pm2.5 saatlik'!$P$57</c:f>
              <c:strCache>
                <c:ptCount val="1"/>
                <c:pt idx="0">
                  <c:v>2018</c:v>
                </c:pt>
              </c:strCache>
            </c:strRef>
          </c:tx>
          <c:spPr>
            <a:ln w="28575" cap="rnd">
              <a:solidFill>
                <a:schemeClr val="accent1"/>
              </a:solidFill>
              <a:prstDash val="dashDot"/>
              <a:round/>
            </a:ln>
            <a:effectLst/>
          </c:spPr>
          <c:marker>
            <c:symbol val="circle"/>
            <c:size val="5"/>
            <c:spPr>
              <a:solidFill>
                <a:schemeClr val="accent1"/>
              </a:solidFill>
              <a:ln w="9525">
                <a:solidFill>
                  <a:schemeClr val="accent1"/>
                </a:solidFill>
              </a:ln>
              <a:effectLst/>
            </c:spPr>
          </c:marker>
          <c:cat>
            <c:strRef>
              <c:f>'2018 pm2.5 saatlik'!$Q$56:$AN$56</c:f>
              <c:strCache>
                <c:ptCount val="24"/>
                <c:pt idx="0">
                  <c:v>00:00</c:v>
                </c:pt>
                <c:pt idx="1">
                  <c:v>01:00</c:v>
                </c:pt>
                <c:pt idx="2">
                  <c:v>02:00</c:v>
                </c:pt>
                <c:pt idx="3">
                  <c:v>03:00</c:v>
                </c:pt>
                <c:pt idx="4">
                  <c:v>04:00</c:v>
                </c:pt>
                <c:pt idx="5">
                  <c:v>05:00</c:v>
                </c:pt>
                <c:pt idx="6">
                  <c:v>06:00</c:v>
                </c:pt>
                <c:pt idx="7">
                  <c:v>07:00</c:v>
                </c:pt>
                <c:pt idx="8">
                  <c:v>08:00</c:v>
                </c:pt>
                <c:pt idx="9">
                  <c:v>09:00</c:v>
                </c:pt>
                <c:pt idx="10">
                  <c:v>10:00</c:v>
                </c:pt>
                <c:pt idx="11">
                  <c:v>11:00</c:v>
                </c:pt>
                <c:pt idx="12">
                  <c:v>12:00</c:v>
                </c:pt>
                <c:pt idx="13">
                  <c:v>13:00</c:v>
                </c:pt>
                <c:pt idx="14">
                  <c:v>14:00</c:v>
                </c:pt>
                <c:pt idx="15">
                  <c:v>15:00</c:v>
                </c:pt>
                <c:pt idx="16">
                  <c:v>16:00</c:v>
                </c:pt>
                <c:pt idx="17">
                  <c:v>17:00</c:v>
                </c:pt>
                <c:pt idx="18">
                  <c:v>18:00</c:v>
                </c:pt>
                <c:pt idx="19">
                  <c:v>19:00</c:v>
                </c:pt>
                <c:pt idx="20">
                  <c:v>20:00</c:v>
                </c:pt>
                <c:pt idx="21">
                  <c:v>21:00</c:v>
                </c:pt>
                <c:pt idx="22">
                  <c:v>22:00</c:v>
                </c:pt>
                <c:pt idx="23">
                  <c:v>23:00</c:v>
                </c:pt>
              </c:strCache>
            </c:strRef>
          </c:cat>
          <c:val>
            <c:numRef>
              <c:f>'2018 pm2.5 saatlik'!$Q$57:$AN$57</c:f>
              <c:numCache>
                <c:formatCode>General</c:formatCode>
                <c:ptCount val="24"/>
                <c:pt idx="0">
                  <c:v>23.436510416666668</c:v>
                </c:pt>
                <c:pt idx="1">
                  <c:v>27.165572916666665</c:v>
                </c:pt>
                <c:pt idx="2">
                  <c:v>31.610833333333336</c:v>
                </c:pt>
                <c:pt idx="3">
                  <c:v>32.138229166666669</c:v>
                </c:pt>
                <c:pt idx="4">
                  <c:v>32.379166666666677</c:v>
                </c:pt>
                <c:pt idx="5">
                  <c:v>32.349375000000002</c:v>
                </c:pt>
                <c:pt idx="6">
                  <c:v>30.409843749999997</c:v>
                </c:pt>
                <c:pt idx="7">
                  <c:v>28.319531250000004</c:v>
                </c:pt>
                <c:pt idx="8">
                  <c:v>24.055625000000003</c:v>
                </c:pt>
                <c:pt idx="9">
                  <c:v>22.447031249999998</c:v>
                </c:pt>
                <c:pt idx="10">
                  <c:v>21.844374999999999</c:v>
                </c:pt>
                <c:pt idx="11">
                  <c:v>21.568958333333324</c:v>
                </c:pt>
                <c:pt idx="12">
                  <c:v>22.481927083333336</c:v>
                </c:pt>
                <c:pt idx="13">
                  <c:v>25.863645833333333</c:v>
                </c:pt>
                <c:pt idx="14">
                  <c:v>28.080677083333327</c:v>
                </c:pt>
                <c:pt idx="15">
                  <c:v>26.458072916666666</c:v>
                </c:pt>
                <c:pt idx="16">
                  <c:v>24.912395833333338</c:v>
                </c:pt>
                <c:pt idx="17">
                  <c:v>23.752656250000008</c:v>
                </c:pt>
                <c:pt idx="18">
                  <c:v>22.768802083333334</c:v>
                </c:pt>
                <c:pt idx="19">
                  <c:v>22.312916666666663</c:v>
                </c:pt>
                <c:pt idx="20">
                  <c:v>21.65234375</c:v>
                </c:pt>
                <c:pt idx="21">
                  <c:v>22.225520833333331</c:v>
                </c:pt>
                <c:pt idx="22">
                  <c:v>22.068749999999998</c:v>
                </c:pt>
                <c:pt idx="23">
                  <c:v>22.455104166666668</c:v>
                </c:pt>
              </c:numCache>
            </c:numRef>
          </c:val>
          <c:smooth val="0"/>
          <c:extLst>
            <c:ext xmlns:c16="http://schemas.microsoft.com/office/drawing/2014/chart" uri="{C3380CC4-5D6E-409C-BE32-E72D297353CC}">
              <c16:uniqueId val="{00000000-DF84-4125-A899-DD60B7515C60}"/>
            </c:ext>
          </c:extLst>
        </c:ser>
        <c:ser>
          <c:idx val="1"/>
          <c:order val="1"/>
          <c:tx>
            <c:strRef>
              <c:f>'2018 pm2.5 saatlik'!$P$58</c:f>
              <c:strCache>
                <c:ptCount val="1"/>
                <c:pt idx="0">
                  <c:v>2019</c:v>
                </c:pt>
              </c:strCache>
            </c:strRef>
          </c:tx>
          <c:spPr>
            <a:ln w="28575" cap="rnd">
              <a:solidFill>
                <a:schemeClr val="accent2"/>
              </a:solidFill>
              <a:prstDash val="dashDot"/>
              <a:round/>
            </a:ln>
            <a:effectLst/>
          </c:spPr>
          <c:marker>
            <c:symbol val="circle"/>
            <c:size val="5"/>
            <c:spPr>
              <a:solidFill>
                <a:schemeClr val="accent2"/>
              </a:solidFill>
              <a:ln w="9525">
                <a:solidFill>
                  <a:schemeClr val="accent2"/>
                </a:solidFill>
              </a:ln>
              <a:effectLst/>
            </c:spPr>
          </c:marker>
          <c:cat>
            <c:strRef>
              <c:f>'2018 pm2.5 saatlik'!$Q$56:$AN$56</c:f>
              <c:strCache>
                <c:ptCount val="24"/>
                <c:pt idx="0">
                  <c:v>00:00</c:v>
                </c:pt>
                <c:pt idx="1">
                  <c:v>01:00</c:v>
                </c:pt>
                <c:pt idx="2">
                  <c:v>02:00</c:v>
                </c:pt>
                <c:pt idx="3">
                  <c:v>03:00</c:v>
                </c:pt>
                <c:pt idx="4">
                  <c:v>04:00</c:v>
                </c:pt>
                <c:pt idx="5">
                  <c:v>05:00</c:v>
                </c:pt>
                <c:pt idx="6">
                  <c:v>06:00</c:v>
                </c:pt>
                <c:pt idx="7">
                  <c:v>07:00</c:v>
                </c:pt>
                <c:pt idx="8">
                  <c:v>08:00</c:v>
                </c:pt>
                <c:pt idx="9">
                  <c:v>09:00</c:v>
                </c:pt>
                <c:pt idx="10">
                  <c:v>10:00</c:v>
                </c:pt>
                <c:pt idx="11">
                  <c:v>11:00</c:v>
                </c:pt>
                <c:pt idx="12">
                  <c:v>12:00</c:v>
                </c:pt>
                <c:pt idx="13">
                  <c:v>13:00</c:v>
                </c:pt>
                <c:pt idx="14">
                  <c:v>14:00</c:v>
                </c:pt>
                <c:pt idx="15">
                  <c:v>15:00</c:v>
                </c:pt>
                <c:pt idx="16">
                  <c:v>16:00</c:v>
                </c:pt>
                <c:pt idx="17">
                  <c:v>17:00</c:v>
                </c:pt>
                <c:pt idx="18">
                  <c:v>18:00</c:v>
                </c:pt>
                <c:pt idx="19">
                  <c:v>19:00</c:v>
                </c:pt>
                <c:pt idx="20">
                  <c:v>20:00</c:v>
                </c:pt>
                <c:pt idx="21">
                  <c:v>21:00</c:v>
                </c:pt>
                <c:pt idx="22">
                  <c:v>22:00</c:v>
                </c:pt>
                <c:pt idx="23">
                  <c:v>23:00</c:v>
                </c:pt>
              </c:strCache>
            </c:strRef>
          </c:cat>
          <c:val>
            <c:numRef>
              <c:f>'2018 pm2.5 saatlik'!$Q$58:$AN$58</c:f>
              <c:numCache>
                <c:formatCode>General</c:formatCode>
                <c:ptCount val="24"/>
                <c:pt idx="0">
                  <c:v>20.618072916666666</c:v>
                </c:pt>
                <c:pt idx="1">
                  <c:v>23.598593750000003</c:v>
                </c:pt>
                <c:pt idx="2">
                  <c:v>26.800364583333337</c:v>
                </c:pt>
                <c:pt idx="3">
                  <c:v>27.350729166666657</c:v>
                </c:pt>
                <c:pt idx="4">
                  <c:v>28.788020833333338</c:v>
                </c:pt>
                <c:pt idx="5">
                  <c:v>28.821770833333332</c:v>
                </c:pt>
                <c:pt idx="6">
                  <c:v>27.261250000000004</c:v>
                </c:pt>
                <c:pt idx="7">
                  <c:v>25.682760416666667</c:v>
                </c:pt>
                <c:pt idx="8">
                  <c:v>24.380520833333335</c:v>
                </c:pt>
                <c:pt idx="9">
                  <c:v>22.979947916666667</c:v>
                </c:pt>
                <c:pt idx="10">
                  <c:v>22.05489583333333</c:v>
                </c:pt>
                <c:pt idx="11">
                  <c:v>21.433020833333327</c:v>
                </c:pt>
                <c:pt idx="12">
                  <c:v>21.764843749999994</c:v>
                </c:pt>
                <c:pt idx="13">
                  <c:v>24.853020833333339</c:v>
                </c:pt>
                <c:pt idx="14">
                  <c:v>26.816874999999996</c:v>
                </c:pt>
                <c:pt idx="15">
                  <c:v>26.387552083333322</c:v>
                </c:pt>
                <c:pt idx="16">
                  <c:v>23.340625000000006</c:v>
                </c:pt>
                <c:pt idx="17">
                  <c:v>21.147656250000001</c:v>
                </c:pt>
                <c:pt idx="18">
                  <c:v>20.055520833333329</c:v>
                </c:pt>
                <c:pt idx="19">
                  <c:v>19.798124999999995</c:v>
                </c:pt>
                <c:pt idx="20">
                  <c:v>19.45265625</c:v>
                </c:pt>
                <c:pt idx="21">
                  <c:v>19.295104166666668</c:v>
                </c:pt>
                <c:pt idx="22">
                  <c:v>18.740104166666665</c:v>
                </c:pt>
                <c:pt idx="23">
                  <c:v>19.186197916666668</c:v>
                </c:pt>
              </c:numCache>
            </c:numRef>
          </c:val>
          <c:smooth val="0"/>
          <c:extLst>
            <c:ext xmlns:c16="http://schemas.microsoft.com/office/drawing/2014/chart" uri="{C3380CC4-5D6E-409C-BE32-E72D297353CC}">
              <c16:uniqueId val="{00000001-DF84-4125-A899-DD60B7515C60}"/>
            </c:ext>
          </c:extLst>
        </c:ser>
        <c:ser>
          <c:idx val="2"/>
          <c:order val="2"/>
          <c:tx>
            <c:strRef>
              <c:f>'2018 pm2.5 saatlik'!$P$59</c:f>
              <c:strCache>
                <c:ptCount val="1"/>
                <c:pt idx="0">
                  <c:v>2020</c:v>
                </c:pt>
              </c:strCache>
            </c:strRef>
          </c:tx>
          <c:spPr>
            <a:ln w="28575" cap="rnd">
              <a:solidFill>
                <a:schemeClr val="accent3"/>
              </a:solidFill>
              <a:prstDash val="dashDot"/>
              <a:round/>
            </a:ln>
            <a:effectLst/>
          </c:spPr>
          <c:marker>
            <c:symbol val="circle"/>
            <c:size val="5"/>
            <c:spPr>
              <a:solidFill>
                <a:schemeClr val="accent3"/>
              </a:solidFill>
              <a:ln w="9525">
                <a:solidFill>
                  <a:schemeClr val="accent3"/>
                </a:solidFill>
              </a:ln>
              <a:effectLst/>
            </c:spPr>
          </c:marker>
          <c:cat>
            <c:strRef>
              <c:f>'2018 pm2.5 saatlik'!$Q$56:$AN$56</c:f>
              <c:strCache>
                <c:ptCount val="24"/>
                <c:pt idx="0">
                  <c:v>00:00</c:v>
                </c:pt>
                <c:pt idx="1">
                  <c:v>01:00</c:v>
                </c:pt>
                <c:pt idx="2">
                  <c:v>02:00</c:v>
                </c:pt>
                <c:pt idx="3">
                  <c:v>03:00</c:v>
                </c:pt>
                <c:pt idx="4">
                  <c:v>04:00</c:v>
                </c:pt>
                <c:pt idx="5">
                  <c:v>05:00</c:v>
                </c:pt>
                <c:pt idx="6">
                  <c:v>06:00</c:v>
                </c:pt>
                <c:pt idx="7">
                  <c:v>07:00</c:v>
                </c:pt>
                <c:pt idx="8">
                  <c:v>08:00</c:v>
                </c:pt>
                <c:pt idx="9">
                  <c:v>09:00</c:v>
                </c:pt>
                <c:pt idx="10">
                  <c:v>10:00</c:v>
                </c:pt>
                <c:pt idx="11">
                  <c:v>11:00</c:v>
                </c:pt>
                <c:pt idx="12">
                  <c:v>12:00</c:v>
                </c:pt>
                <c:pt idx="13">
                  <c:v>13:00</c:v>
                </c:pt>
                <c:pt idx="14">
                  <c:v>14:00</c:v>
                </c:pt>
                <c:pt idx="15">
                  <c:v>15:00</c:v>
                </c:pt>
                <c:pt idx="16">
                  <c:v>16:00</c:v>
                </c:pt>
                <c:pt idx="17">
                  <c:v>17:00</c:v>
                </c:pt>
                <c:pt idx="18">
                  <c:v>18:00</c:v>
                </c:pt>
                <c:pt idx="19">
                  <c:v>19:00</c:v>
                </c:pt>
                <c:pt idx="20">
                  <c:v>20:00</c:v>
                </c:pt>
                <c:pt idx="21">
                  <c:v>21:00</c:v>
                </c:pt>
                <c:pt idx="22">
                  <c:v>22:00</c:v>
                </c:pt>
                <c:pt idx="23">
                  <c:v>23:00</c:v>
                </c:pt>
              </c:strCache>
            </c:strRef>
          </c:cat>
          <c:val>
            <c:numRef>
              <c:f>'2018 pm2.5 saatlik'!$Q$59:$AN$59</c:f>
              <c:numCache>
                <c:formatCode>General</c:formatCode>
                <c:ptCount val="24"/>
                <c:pt idx="0">
                  <c:v>18.328541666666666</c:v>
                </c:pt>
                <c:pt idx="1">
                  <c:v>19.172499999999999</c:v>
                </c:pt>
                <c:pt idx="2">
                  <c:v>21.508763440860214</c:v>
                </c:pt>
                <c:pt idx="3">
                  <c:v>23.434010416666663</c:v>
                </c:pt>
                <c:pt idx="4">
                  <c:v>22.708229166666666</c:v>
                </c:pt>
                <c:pt idx="5">
                  <c:v>22.1284375</c:v>
                </c:pt>
                <c:pt idx="6">
                  <c:v>21.814032258064525</c:v>
                </c:pt>
                <c:pt idx="7">
                  <c:v>19.243489583333339</c:v>
                </c:pt>
                <c:pt idx="8">
                  <c:v>17.99567708333333</c:v>
                </c:pt>
                <c:pt idx="9">
                  <c:v>16.903440860215049</c:v>
                </c:pt>
                <c:pt idx="10">
                  <c:v>16.197916666666668</c:v>
                </c:pt>
                <c:pt idx="11">
                  <c:v>16.162656250000001</c:v>
                </c:pt>
                <c:pt idx="12">
                  <c:v>16.860752688172042</c:v>
                </c:pt>
                <c:pt idx="13">
                  <c:v>18.072604166666668</c:v>
                </c:pt>
                <c:pt idx="14">
                  <c:v>19.024739583333332</c:v>
                </c:pt>
                <c:pt idx="15">
                  <c:v>18.117812500000003</c:v>
                </c:pt>
                <c:pt idx="16">
                  <c:v>17.217395833333338</c:v>
                </c:pt>
                <c:pt idx="17">
                  <c:v>17.574947916666666</c:v>
                </c:pt>
                <c:pt idx="18">
                  <c:v>17.8046875</c:v>
                </c:pt>
                <c:pt idx="19">
                  <c:v>17.617031249999997</c:v>
                </c:pt>
                <c:pt idx="20">
                  <c:v>17.351666666666663</c:v>
                </c:pt>
                <c:pt idx="21">
                  <c:v>17.649479166666669</c:v>
                </c:pt>
                <c:pt idx="22">
                  <c:v>17.429010416666664</c:v>
                </c:pt>
                <c:pt idx="23">
                  <c:v>18.061770833333334</c:v>
                </c:pt>
              </c:numCache>
            </c:numRef>
          </c:val>
          <c:smooth val="0"/>
          <c:extLst>
            <c:ext xmlns:c16="http://schemas.microsoft.com/office/drawing/2014/chart" uri="{C3380CC4-5D6E-409C-BE32-E72D297353CC}">
              <c16:uniqueId val="{00000002-DF84-4125-A899-DD60B7515C60}"/>
            </c:ext>
          </c:extLst>
        </c:ser>
        <c:dLbls>
          <c:showLegendKey val="0"/>
          <c:showVal val="0"/>
          <c:showCatName val="0"/>
          <c:showSerName val="0"/>
          <c:showPercent val="0"/>
          <c:showBubbleSize val="0"/>
        </c:dLbls>
        <c:marker val="1"/>
        <c:smooth val="0"/>
        <c:axId val="70652703"/>
        <c:axId val="381570927"/>
      </c:lineChart>
      <c:catAx>
        <c:axId val="706527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t>Hours</a:t>
                </a:r>
              </a:p>
            </c:rich>
          </c:tx>
          <c:layout>
            <c:manualLayout>
              <c:xMode val="edge"/>
              <c:yMode val="edge"/>
              <c:x val="0.45968121000120038"/>
              <c:y val="0.911877698755397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hh:mm;@" sourceLinked="0"/>
        <c:majorTickMark val="none"/>
        <c:minorTickMark val="none"/>
        <c:tickLblPos val="nextTo"/>
        <c:spPr>
          <a:noFill/>
          <a:ln w="9525" cap="flat" cmpd="sng" algn="ctr">
            <a:solidFill>
              <a:schemeClr val="tx1">
                <a:lumMod val="15000"/>
                <a:lumOff val="85000"/>
              </a:schemeClr>
            </a:solidFill>
            <a:round/>
          </a:ln>
          <a:effectLst/>
        </c:spPr>
        <c:txPr>
          <a:bodyPr rot="-30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81570927"/>
        <c:crosses val="autoZero"/>
        <c:auto val="1"/>
        <c:lblAlgn val="ctr"/>
        <c:lblOffset val="100"/>
        <c:noMultiLvlLbl val="0"/>
      </c:catAx>
      <c:valAx>
        <c:axId val="381570927"/>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a:t>PM</a:t>
                </a:r>
                <a:r>
                  <a:rPr lang="tr-TR" baseline="-25000"/>
                  <a:t>2.5</a:t>
                </a:r>
                <a:r>
                  <a:rPr lang="tr-TR"/>
                  <a:t>  (</a:t>
                </a:r>
                <a:r>
                  <a:rPr lang="el-GR"/>
                  <a:t>μ</a:t>
                </a:r>
                <a:r>
                  <a:rPr lang="tr-TR"/>
                  <a:t>g/m</a:t>
                </a:r>
                <a:r>
                  <a:rPr lang="tr-TR" baseline="30000"/>
                  <a:t>3</a:t>
                </a:r>
                <a:r>
                  <a:rPr lang="tr-TR"/>
                  <a:t>) </a:t>
                </a:r>
              </a:p>
            </c:rich>
          </c:tx>
          <c:layout>
            <c:manualLayout>
              <c:xMode val="edge"/>
              <c:yMode val="edge"/>
              <c:x val="1.132203504170143E-2"/>
              <c:y val="0.325892573660147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70652703"/>
        <c:crosses val="autoZero"/>
        <c:crossBetween val="between"/>
      </c:valAx>
      <c:spPr>
        <a:noFill/>
        <a:ln>
          <a:noFill/>
        </a:ln>
        <a:effectLst/>
      </c:spPr>
    </c:plotArea>
    <c:legend>
      <c:legendPos val="t"/>
      <c:layout>
        <c:manualLayout>
          <c:xMode val="edge"/>
          <c:yMode val="edge"/>
          <c:x val="0.50117689457056269"/>
          <c:y val="3.5131744040150563E-2"/>
          <c:w val="0.45030538666634984"/>
          <c:h val="8.46931900137326E-2"/>
        </c:manualLayout>
      </c:layout>
      <c:overlay val="0"/>
      <c:spPr>
        <a:noFill/>
        <a:ln>
          <a:solidFill>
            <a:schemeClr val="accent3"/>
          </a:solidFill>
          <a:prstDash val="dash"/>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0.66627</cdr:x>
      <cdr:y>0.02519</cdr:y>
    </cdr:from>
    <cdr:to>
      <cdr:x>0.91964</cdr:x>
      <cdr:y>0.1574</cdr:y>
    </cdr:to>
    <cdr:sp macro="" textlink="">
      <cdr:nvSpPr>
        <cdr:cNvPr id="2" name="Metin Kutusu 1"/>
        <cdr:cNvSpPr txBox="1"/>
      </cdr:nvSpPr>
      <cdr:spPr>
        <a:xfrm xmlns:a="http://schemas.openxmlformats.org/drawingml/2006/main">
          <a:off x="1957187" y="47785"/>
          <a:ext cx="744277" cy="2507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a:t>PM10</a:t>
          </a:r>
        </a:p>
      </cdr:txBody>
    </cdr:sp>
  </cdr:relSizeAnchor>
</c:userShapes>
</file>

<file path=word/drawings/drawing2.xml><?xml version="1.0" encoding="utf-8"?>
<c:userShapes xmlns:c="http://schemas.openxmlformats.org/drawingml/2006/chart">
  <cdr:relSizeAnchor xmlns:cdr="http://schemas.openxmlformats.org/drawingml/2006/chartDrawing">
    <cdr:from>
      <cdr:x>0.76885</cdr:x>
      <cdr:y>0.05422</cdr:y>
    </cdr:from>
    <cdr:to>
      <cdr:x>0.95854</cdr:x>
      <cdr:y>0.16266</cdr:y>
    </cdr:to>
    <cdr:sp macro="" textlink="">
      <cdr:nvSpPr>
        <cdr:cNvPr id="2" name="Metin Kutusu 1"/>
        <cdr:cNvSpPr txBox="1"/>
      </cdr:nvSpPr>
      <cdr:spPr>
        <a:xfrm xmlns:a="http://schemas.openxmlformats.org/drawingml/2006/main">
          <a:off x="2587557" y="122363"/>
          <a:ext cx="638409" cy="2447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1100" b="0" i="0" baseline="0">
              <a:effectLst/>
            </a:rPr>
            <a:t>PM</a:t>
          </a:r>
          <a:r>
            <a:rPr lang="tr-TR" sz="1100" b="0" i="0" baseline="-25000">
              <a:effectLst/>
            </a:rPr>
            <a:t>2.5</a:t>
          </a:r>
          <a:r>
            <a:rPr lang="tr-TR" sz="11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1201-4E15-451F-90A7-03498B6A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6</Pages>
  <Words>2864</Words>
  <Characters>16327</Characters>
  <Application>Microsoft Office Word</Application>
  <DocSecurity>0</DocSecurity>
  <Lines>136</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Abseto's PC</cp:lastModifiedBy>
  <cp:revision>7</cp:revision>
  <cp:lastPrinted>2013-12-29T20:11:00Z</cp:lastPrinted>
  <dcterms:created xsi:type="dcterms:W3CDTF">2020-09-16T04:34:00Z</dcterms:created>
  <dcterms:modified xsi:type="dcterms:W3CDTF">2025-01-22T19:46:00Z</dcterms:modified>
</cp:coreProperties>
</file>